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4CC10" w14:textId="64839ECD" w:rsidR="00492767" w:rsidRDefault="1FD079C7" w:rsidP="19DA28B3">
      <w:pPr>
        <w:spacing w:before="60" w:after="60" w:line="276" w:lineRule="auto"/>
        <w:jc w:val="center"/>
        <w:rPr>
          <w:rFonts w:ascii="Corbel" w:eastAsia="Corbel" w:hAnsi="Corbel" w:cs="Corbel"/>
          <w:color w:val="285A73"/>
          <w:sz w:val="28"/>
          <w:szCs w:val="28"/>
        </w:rPr>
      </w:pPr>
      <w:r w:rsidRPr="19DA28B3">
        <w:rPr>
          <w:rFonts w:ascii="Corbel" w:eastAsia="Corbel" w:hAnsi="Corbel" w:cs="Corbel"/>
          <w:b/>
          <w:bCs/>
          <w:color w:val="285A73"/>
          <w:sz w:val="28"/>
          <w:szCs w:val="28"/>
          <w:lang w:val="en-GB"/>
        </w:rPr>
        <w:t>GeSI Board Call</w:t>
      </w:r>
    </w:p>
    <w:p w14:paraId="20EB9555" w14:textId="766EE562" w:rsidR="00492767" w:rsidRDefault="1FD079C7" w:rsidP="19DA28B3">
      <w:pPr>
        <w:tabs>
          <w:tab w:val="left" w:pos="9072"/>
        </w:tabs>
        <w:spacing w:after="0" w:line="276" w:lineRule="auto"/>
        <w:ind w:right="490"/>
        <w:jc w:val="center"/>
        <w:rPr>
          <w:rFonts w:ascii="Corbel" w:eastAsia="Corbel" w:hAnsi="Corbel" w:cs="Corbel"/>
          <w:color w:val="285A73"/>
          <w:sz w:val="24"/>
          <w:szCs w:val="24"/>
        </w:rPr>
      </w:pPr>
      <w:r w:rsidRPr="19DA28B3">
        <w:rPr>
          <w:rFonts w:ascii="Corbel" w:eastAsia="Corbel" w:hAnsi="Corbel" w:cs="Corbel"/>
          <w:b/>
          <w:bCs/>
          <w:color w:val="285A73"/>
          <w:sz w:val="24"/>
          <w:szCs w:val="24"/>
          <w:lang w:val="en-GB"/>
        </w:rPr>
        <w:t>26</w:t>
      </w:r>
      <w:r w:rsidRPr="19DA28B3">
        <w:rPr>
          <w:rFonts w:ascii="Corbel" w:eastAsia="Corbel" w:hAnsi="Corbel" w:cs="Corbel"/>
          <w:b/>
          <w:bCs/>
          <w:color w:val="285A73"/>
          <w:sz w:val="24"/>
          <w:szCs w:val="24"/>
          <w:vertAlign w:val="superscript"/>
          <w:lang w:val="en-GB"/>
        </w:rPr>
        <w:t>th</w:t>
      </w:r>
      <w:r w:rsidRPr="19DA28B3">
        <w:rPr>
          <w:rFonts w:ascii="Corbel" w:eastAsia="Corbel" w:hAnsi="Corbel" w:cs="Corbel"/>
          <w:b/>
          <w:bCs/>
          <w:color w:val="285A73"/>
          <w:sz w:val="24"/>
          <w:szCs w:val="24"/>
          <w:lang w:val="en-GB"/>
        </w:rPr>
        <w:t xml:space="preserve"> October 2022 at 1300-1400 CET</w:t>
      </w:r>
    </w:p>
    <w:p w14:paraId="1D43FF25" w14:textId="2D1E66B1" w:rsidR="00492767" w:rsidRDefault="1FD079C7" w:rsidP="19DA28B3">
      <w:pPr>
        <w:tabs>
          <w:tab w:val="left" w:pos="9072"/>
        </w:tabs>
        <w:spacing w:after="0" w:line="276" w:lineRule="auto"/>
        <w:ind w:right="490"/>
        <w:jc w:val="center"/>
        <w:rPr>
          <w:rFonts w:ascii="Corbel" w:eastAsia="Corbel" w:hAnsi="Corbel" w:cs="Corbel"/>
          <w:color w:val="285A73"/>
          <w:sz w:val="24"/>
          <w:szCs w:val="24"/>
        </w:rPr>
      </w:pPr>
      <w:r w:rsidRPr="19DA28B3">
        <w:rPr>
          <w:rFonts w:ascii="Corbel" w:eastAsia="Corbel" w:hAnsi="Corbel" w:cs="Corbel"/>
          <w:b/>
          <w:bCs/>
          <w:color w:val="285A73"/>
          <w:sz w:val="24"/>
          <w:szCs w:val="24"/>
          <w:lang w:val="en-GB"/>
        </w:rPr>
        <w:t>MINUTES OF BOARD MEETING</w:t>
      </w:r>
    </w:p>
    <w:p w14:paraId="520E3B7E" w14:textId="1DE1040C" w:rsidR="00492767" w:rsidRDefault="00492767" w:rsidP="19DA28B3">
      <w:pPr>
        <w:tabs>
          <w:tab w:val="left" w:pos="9072"/>
        </w:tabs>
        <w:spacing w:after="0" w:line="276" w:lineRule="auto"/>
        <w:ind w:right="490"/>
        <w:rPr>
          <w:rFonts w:ascii="Corbel" w:eastAsia="Corbel" w:hAnsi="Corbel" w:cs="Corbel"/>
          <w:color w:val="285A73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40"/>
        <w:gridCol w:w="7005"/>
      </w:tblGrid>
      <w:tr w:rsidR="19DA28B3" w14:paraId="7894D567" w14:textId="77777777" w:rsidTr="4F4450B4">
        <w:trPr>
          <w:trHeight w:val="450"/>
        </w:trPr>
        <w:tc>
          <w:tcPr>
            <w:tcW w:w="2340" w:type="dxa"/>
            <w:tcBorders>
              <w:top w:val="single" w:sz="12" w:space="0" w:color="999999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  <w:vAlign w:val="center"/>
          </w:tcPr>
          <w:p w14:paraId="21541E97" w14:textId="65BE46E3" w:rsidR="19DA28B3" w:rsidRDefault="19DA28B3" w:rsidP="19DA28B3">
            <w:pPr>
              <w:tabs>
                <w:tab w:val="left" w:pos="9072"/>
              </w:tabs>
              <w:spacing w:after="0" w:line="276" w:lineRule="auto"/>
              <w:ind w:right="490"/>
              <w:rPr>
                <w:rFonts w:ascii="Corbel" w:eastAsia="Corbel" w:hAnsi="Corbel" w:cs="Corbel"/>
                <w:color w:val="285A73"/>
                <w:sz w:val="24"/>
                <w:szCs w:val="24"/>
              </w:rPr>
            </w:pPr>
            <w:r w:rsidRPr="19DA28B3">
              <w:rPr>
                <w:rFonts w:ascii="Corbel" w:eastAsia="Corbel" w:hAnsi="Corbel" w:cs="Corbel"/>
                <w:b/>
                <w:bCs/>
                <w:color w:val="285A73"/>
                <w:sz w:val="24"/>
                <w:szCs w:val="24"/>
                <w:lang w:val="en-GB"/>
              </w:rPr>
              <w:t>DATE</w:t>
            </w:r>
          </w:p>
        </w:tc>
        <w:tc>
          <w:tcPr>
            <w:tcW w:w="7005" w:type="dxa"/>
            <w:tcBorders>
              <w:top w:val="single" w:sz="12" w:space="0" w:color="999999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0E2F2465" w14:textId="0370BA3E" w:rsidR="19DA28B3" w:rsidRDefault="19DA28B3" w:rsidP="19DA28B3">
            <w:pPr>
              <w:tabs>
                <w:tab w:val="left" w:pos="9072"/>
              </w:tabs>
              <w:spacing w:after="0" w:line="276" w:lineRule="auto"/>
              <w:ind w:right="490"/>
              <w:rPr>
                <w:rFonts w:ascii="Corbel" w:eastAsia="Corbel" w:hAnsi="Corbel" w:cs="Corbel"/>
                <w:color w:val="285A73"/>
                <w:sz w:val="24"/>
                <w:szCs w:val="24"/>
                <w:lang w:val="en-GB"/>
              </w:rPr>
            </w:pPr>
            <w:r w:rsidRPr="19DA28B3">
              <w:rPr>
                <w:rFonts w:ascii="Corbel" w:eastAsia="Corbel" w:hAnsi="Corbel" w:cs="Corbel"/>
                <w:color w:val="285A73"/>
                <w:sz w:val="24"/>
                <w:szCs w:val="24"/>
                <w:lang w:val="en-GB"/>
              </w:rPr>
              <w:t>2</w:t>
            </w:r>
            <w:r w:rsidR="08BA638B" w:rsidRPr="19DA28B3">
              <w:rPr>
                <w:rFonts w:ascii="Corbel" w:eastAsia="Corbel" w:hAnsi="Corbel" w:cs="Corbel"/>
                <w:color w:val="285A73"/>
                <w:sz w:val="24"/>
                <w:szCs w:val="24"/>
                <w:lang w:val="en-GB"/>
              </w:rPr>
              <w:t>6</w:t>
            </w:r>
            <w:r w:rsidRPr="19DA28B3">
              <w:rPr>
                <w:rFonts w:ascii="Corbel" w:eastAsia="Corbel" w:hAnsi="Corbel" w:cs="Corbel"/>
                <w:color w:val="285A73"/>
                <w:sz w:val="24"/>
                <w:szCs w:val="24"/>
                <w:vertAlign w:val="superscript"/>
                <w:lang w:val="en-GB"/>
              </w:rPr>
              <w:t>th</w:t>
            </w:r>
            <w:r w:rsidRPr="19DA28B3">
              <w:rPr>
                <w:rFonts w:ascii="Corbel" w:eastAsia="Corbel" w:hAnsi="Corbel" w:cs="Corbel"/>
                <w:color w:val="285A73"/>
                <w:sz w:val="24"/>
                <w:szCs w:val="24"/>
                <w:lang w:val="en-GB"/>
              </w:rPr>
              <w:t xml:space="preserve"> </w:t>
            </w:r>
            <w:r w:rsidR="4CE81243" w:rsidRPr="19DA28B3">
              <w:rPr>
                <w:rFonts w:ascii="Corbel" w:eastAsia="Corbel" w:hAnsi="Corbel" w:cs="Corbel"/>
                <w:color w:val="285A73"/>
                <w:sz w:val="24"/>
                <w:szCs w:val="24"/>
                <w:lang w:val="en-GB"/>
              </w:rPr>
              <w:t>October</w:t>
            </w:r>
            <w:r w:rsidRPr="19DA28B3">
              <w:rPr>
                <w:rFonts w:ascii="Corbel" w:eastAsia="Corbel" w:hAnsi="Corbel" w:cs="Corbel"/>
                <w:color w:val="285A73"/>
                <w:sz w:val="24"/>
                <w:szCs w:val="24"/>
                <w:lang w:val="en-GB"/>
              </w:rPr>
              <w:t xml:space="preserve"> 2022 at 1 pm CET to 2 pm CET</w:t>
            </w:r>
          </w:p>
        </w:tc>
      </w:tr>
      <w:tr w:rsidR="19DA28B3" w14:paraId="1BBDACFE" w14:textId="77777777" w:rsidTr="4F4450B4">
        <w:trPr>
          <w:trHeight w:val="450"/>
        </w:trPr>
        <w:tc>
          <w:tcPr>
            <w:tcW w:w="2340" w:type="dxa"/>
            <w:tcBorders>
              <w:top w:val="single" w:sz="12" w:space="0" w:color="999999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  <w:vAlign w:val="center"/>
          </w:tcPr>
          <w:p w14:paraId="2953A1CB" w14:textId="06598DEB" w:rsidR="19DA28B3" w:rsidRDefault="19DA28B3" w:rsidP="19DA28B3">
            <w:pPr>
              <w:tabs>
                <w:tab w:val="left" w:pos="9072"/>
              </w:tabs>
              <w:spacing w:after="0" w:line="276" w:lineRule="auto"/>
              <w:ind w:right="490"/>
              <w:rPr>
                <w:rFonts w:ascii="Corbel" w:eastAsia="Corbel" w:hAnsi="Corbel" w:cs="Corbel"/>
                <w:color w:val="285A73"/>
                <w:sz w:val="24"/>
                <w:szCs w:val="24"/>
              </w:rPr>
            </w:pPr>
            <w:r w:rsidRPr="19DA28B3">
              <w:rPr>
                <w:rFonts w:ascii="Corbel" w:eastAsia="Corbel" w:hAnsi="Corbel" w:cs="Corbel"/>
                <w:b/>
                <w:bCs/>
                <w:color w:val="285A73"/>
                <w:sz w:val="24"/>
                <w:szCs w:val="24"/>
                <w:lang w:val="en-GB"/>
              </w:rPr>
              <w:t>TYPE</w:t>
            </w:r>
          </w:p>
        </w:tc>
        <w:tc>
          <w:tcPr>
            <w:tcW w:w="7005" w:type="dxa"/>
            <w:tcBorders>
              <w:top w:val="single" w:sz="12" w:space="0" w:color="999999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044EF5CA" w14:textId="4F1B4823" w:rsidR="19DA28B3" w:rsidRDefault="19DA28B3" w:rsidP="19DA28B3">
            <w:pPr>
              <w:tabs>
                <w:tab w:val="left" w:pos="9072"/>
              </w:tabs>
              <w:spacing w:after="0" w:line="276" w:lineRule="auto"/>
              <w:ind w:right="490"/>
              <w:rPr>
                <w:rFonts w:ascii="Corbel" w:eastAsia="Corbel" w:hAnsi="Corbel" w:cs="Corbel"/>
                <w:color w:val="285A73"/>
                <w:sz w:val="24"/>
                <w:szCs w:val="24"/>
              </w:rPr>
            </w:pPr>
            <w:r w:rsidRPr="19DA28B3">
              <w:rPr>
                <w:rFonts w:ascii="Corbel" w:eastAsia="Corbel" w:hAnsi="Corbel" w:cs="Corbel"/>
                <w:color w:val="285A73"/>
                <w:sz w:val="24"/>
                <w:szCs w:val="24"/>
                <w:lang w:val="en-GB"/>
              </w:rPr>
              <w:t>Meeting</w:t>
            </w:r>
          </w:p>
        </w:tc>
      </w:tr>
      <w:tr w:rsidR="19DA28B3" w14:paraId="13DF22E2" w14:textId="77777777" w:rsidTr="4F4450B4">
        <w:trPr>
          <w:trHeight w:val="7380"/>
        </w:trPr>
        <w:tc>
          <w:tcPr>
            <w:tcW w:w="2340" w:type="dxa"/>
            <w:tcBorders>
              <w:top w:val="single" w:sz="12" w:space="0" w:color="999999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  <w:vAlign w:val="center"/>
          </w:tcPr>
          <w:p w14:paraId="7777C4AC" w14:textId="541590A4" w:rsidR="19DA28B3" w:rsidRDefault="19DA28B3" w:rsidP="19DA28B3">
            <w:pPr>
              <w:tabs>
                <w:tab w:val="left" w:pos="9072"/>
              </w:tabs>
              <w:spacing w:after="0" w:line="276" w:lineRule="auto"/>
              <w:ind w:right="490"/>
              <w:rPr>
                <w:rFonts w:ascii="Corbel" w:eastAsia="Corbel" w:hAnsi="Corbel" w:cs="Corbel"/>
                <w:color w:val="285A73"/>
                <w:sz w:val="24"/>
                <w:szCs w:val="24"/>
              </w:rPr>
            </w:pPr>
            <w:r w:rsidRPr="19DA28B3">
              <w:rPr>
                <w:rFonts w:ascii="Corbel" w:eastAsia="Corbel" w:hAnsi="Corbel" w:cs="Corbel"/>
                <w:b/>
                <w:bCs/>
                <w:color w:val="285A73"/>
                <w:sz w:val="24"/>
                <w:szCs w:val="24"/>
                <w:lang w:val="en-GB"/>
              </w:rPr>
              <w:t>PARTICIPANTS</w:t>
            </w:r>
          </w:p>
        </w:tc>
        <w:tc>
          <w:tcPr>
            <w:tcW w:w="7005" w:type="dxa"/>
            <w:tcBorders>
              <w:top w:val="single" w:sz="12" w:space="0" w:color="999999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2730"/>
              <w:gridCol w:w="1710"/>
              <w:gridCol w:w="2415"/>
            </w:tblGrid>
            <w:tr w:rsidR="19DA28B3" w14:paraId="2C654CBB" w14:textId="77777777" w:rsidTr="4F4450B4">
              <w:trPr>
                <w:trHeight w:val="675"/>
              </w:trPr>
              <w:tc>
                <w:tcPr>
                  <w:tcW w:w="4440" w:type="dxa"/>
                  <w:gridSpan w:val="2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51EC871F" w14:textId="571DF937" w:rsidR="19DA28B3" w:rsidRDefault="19DA28B3" w:rsidP="19DA28B3">
                  <w:pPr>
                    <w:tabs>
                      <w:tab w:val="left" w:pos="9072"/>
                    </w:tabs>
                    <w:spacing w:after="0" w:line="276" w:lineRule="auto"/>
                    <w:ind w:right="490"/>
                    <w:rPr>
                      <w:rFonts w:ascii="Corbel" w:eastAsia="Corbel" w:hAnsi="Corbel" w:cs="Corbel"/>
                      <w:color w:val="215868"/>
                      <w:sz w:val="24"/>
                      <w:szCs w:val="24"/>
                    </w:rPr>
                  </w:pPr>
                  <w:r w:rsidRPr="19DA28B3">
                    <w:rPr>
                      <w:rFonts w:ascii="Corbel" w:eastAsia="Corbel" w:hAnsi="Corbel" w:cs="Corbel"/>
                      <w:b/>
                      <w:bCs/>
                      <w:color w:val="215868"/>
                      <w:sz w:val="24"/>
                      <w:szCs w:val="24"/>
                      <w:u w:val="single"/>
                      <w:lang w:val="en-GB"/>
                    </w:rPr>
                    <w:t>GeSI Board:</w:t>
                  </w:r>
                </w:p>
              </w:tc>
              <w:tc>
                <w:tcPr>
                  <w:tcW w:w="2415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30FA9799" w14:textId="395CADA2" w:rsidR="19DA28B3" w:rsidRDefault="19DA28B3" w:rsidP="19DA28B3">
                  <w:pPr>
                    <w:tabs>
                      <w:tab w:val="left" w:pos="9072"/>
                    </w:tabs>
                    <w:spacing w:after="0" w:line="276" w:lineRule="auto"/>
                    <w:ind w:right="490"/>
                    <w:rPr>
                      <w:rFonts w:ascii="Corbel" w:eastAsia="Corbel" w:hAnsi="Corbel" w:cs="Corbel"/>
                      <w:color w:val="215868"/>
                      <w:sz w:val="24"/>
                      <w:szCs w:val="24"/>
                    </w:rPr>
                  </w:pPr>
                  <w:r w:rsidRPr="19DA28B3">
                    <w:rPr>
                      <w:rFonts w:ascii="Corbel" w:eastAsia="Corbel" w:hAnsi="Corbel" w:cs="Corbel"/>
                      <w:b/>
                      <w:bCs/>
                      <w:color w:val="215868"/>
                      <w:sz w:val="24"/>
                      <w:szCs w:val="24"/>
                      <w:u w:val="single"/>
                      <w:lang w:val="en-GB"/>
                    </w:rPr>
                    <w:t>Additional participants:</w:t>
                  </w:r>
                </w:p>
              </w:tc>
            </w:tr>
            <w:tr w:rsidR="19DA28B3" w14:paraId="5BA15047" w14:textId="77777777" w:rsidTr="4F4450B4">
              <w:trPr>
                <w:trHeight w:val="4305"/>
              </w:trPr>
              <w:tc>
                <w:tcPr>
                  <w:tcW w:w="2730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1377BCBE" w14:textId="2AC7B181" w:rsidR="19DA28B3" w:rsidRDefault="19DA28B3" w:rsidP="19DA28B3">
                  <w:pPr>
                    <w:tabs>
                      <w:tab w:val="left" w:pos="9072"/>
                    </w:tabs>
                    <w:spacing w:after="0" w:line="276" w:lineRule="auto"/>
                    <w:ind w:right="490"/>
                    <w:rPr>
                      <w:rFonts w:ascii="Corbel" w:eastAsia="Corbel" w:hAnsi="Corbel" w:cs="Corbel"/>
                      <w:color w:val="215868"/>
                      <w:sz w:val="24"/>
                      <w:szCs w:val="24"/>
                    </w:rPr>
                  </w:pPr>
                  <w:r w:rsidRPr="19DA28B3">
                    <w:rPr>
                      <w:rFonts w:ascii="Corbel" w:eastAsia="Corbel" w:hAnsi="Corbel" w:cs="Corbel"/>
                      <w:color w:val="215868"/>
                      <w:sz w:val="24"/>
                      <w:szCs w:val="24"/>
                    </w:rPr>
                    <w:t>Iris Liu</w:t>
                  </w:r>
                </w:p>
                <w:p w14:paraId="33027588" w14:textId="62468FD0" w:rsidR="19DA28B3" w:rsidRDefault="19DA28B3" w:rsidP="19DA28B3">
                  <w:pPr>
                    <w:tabs>
                      <w:tab w:val="left" w:pos="9072"/>
                    </w:tabs>
                    <w:spacing w:after="0" w:line="276" w:lineRule="auto"/>
                    <w:ind w:right="490"/>
                    <w:rPr>
                      <w:rFonts w:ascii="Corbel" w:eastAsia="Corbel" w:hAnsi="Corbel" w:cs="Corbel"/>
                      <w:color w:val="215868"/>
                      <w:sz w:val="24"/>
                      <w:szCs w:val="24"/>
                      <w:lang w:val="nl-BE"/>
                    </w:rPr>
                  </w:pPr>
                </w:p>
                <w:p w14:paraId="47261E6B" w14:textId="57136071" w:rsidR="19DA28B3" w:rsidRDefault="19DA28B3" w:rsidP="19DA28B3">
                  <w:pPr>
                    <w:tabs>
                      <w:tab w:val="left" w:pos="9072"/>
                    </w:tabs>
                    <w:spacing w:after="0" w:line="276" w:lineRule="auto"/>
                    <w:ind w:right="490"/>
                    <w:rPr>
                      <w:rFonts w:ascii="Corbel" w:eastAsia="Corbel" w:hAnsi="Corbel" w:cs="Corbel"/>
                      <w:color w:val="215868"/>
                      <w:sz w:val="24"/>
                      <w:szCs w:val="24"/>
                    </w:rPr>
                  </w:pPr>
                  <w:r w:rsidRPr="19DA28B3">
                    <w:rPr>
                      <w:rFonts w:ascii="Corbel" w:eastAsia="Corbel" w:hAnsi="Corbel" w:cs="Corbel"/>
                      <w:color w:val="215868"/>
                      <w:sz w:val="24"/>
                      <w:szCs w:val="24"/>
                      <w:lang w:val="nl-BE"/>
                    </w:rPr>
                    <w:t>James Gowen</w:t>
                  </w:r>
                </w:p>
                <w:p w14:paraId="61EF9BC3" w14:textId="048C1319" w:rsidR="19DA28B3" w:rsidRDefault="19DA28B3" w:rsidP="19DA28B3">
                  <w:pPr>
                    <w:tabs>
                      <w:tab w:val="left" w:pos="9072"/>
                    </w:tabs>
                    <w:spacing w:after="0" w:line="276" w:lineRule="auto"/>
                    <w:ind w:right="490"/>
                    <w:rPr>
                      <w:rFonts w:ascii="Corbel" w:eastAsia="Corbel" w:hAnsi="Corbel" w:cs="Corbel"/>
                      <w:color w:val="215868"/>
                      <w:sz w:val="24"/>
                      <w:szCs w:val="24"/>
                    </w:rPr>
                  </w:pPr>
                  <w:r w:rsidRPr="19DA28B3">
                    <w:rPr>
                      <w:rFonts w:ascii="Corbel" w:eastAsia="Corbel" w:hAnsi="Corbel" w:cs="Corbel"/>
                      <w:color w:val="215868"/>
                      <w:sz w:val="24"/>
                      <w:szCs w:val="24"/>
                    </w:rPr>
                    <w:t>Chad Wilkerson</w:t>
                  </w:r>
                </w:p>
                <w:p w14:paraId="39037031" w14:textId="3157D168" w:rsidR="19DA28B3" w:rsidRDefault="19DA28B3" w:rsidP="19DA28B3">
                  <w:pPr>
                    <w:tabs>
                      <w:tab w:val="left" w:pos="9072"/>
                    </w:tabs>
                    <w:spacing w:after="0" w:line="276" w:lineRule="auto"/>
                    <w:ind w:right="490"/>
                    <w:rPr>
                      <w:rFonts w:ascii="Corbel" w:eastAsia="Corbel" w:hAnsi="Corbel" w:cs="Corbel"/>
                      <w:color w:val="215868"/>
                      <w:sz w:val="24"/>
                      <w:szCs w:val="24"/>
                    </w:rPr>
                  </w:pPr>
                  <w:r w:rsidRPr="19DA28B3">
                    <w:rPr>
                      <w:rFonts w:ascii="Corbel" w:eastAsia="Corbel" w:hAnsi="Corbel" w:cs="Corbel"/>
                      <w:color w:val="215868"/>
                      <w:sz w:val="24"/>
                      <w:szCs w:val="24"/>
                      <w:lang w:val="en-GB"/>
                    </w:rPr>
                    <w:t>Brad Johnson</w:t>
                  </w:r>
                </w:p>
                <w:p w14:paraId="5144B358" w14:textId="6AF40071" w:rsidR="19DA28B3" w:rsidRDefault="19DA28B3" w:rsidP="19DA28B3">
                  <w:pPr>
                    <w:tabs>
                      <w:tab w:val="left" w:pos="9072"/>
                    </w:tabs>
                    <w:spacing w:after="0" w:line="276" w:lineRule="auto"/>
                    <w:ind w:right="490"/>
                    <w:rPr>
                      <w:rFonts w:ascii="Corbel" w:eastAsia="Corbel" w:hAnsi="Corbel" w:cs="Corbel"/>
                      <w:color w:val="215868"/>
                      <w:sz w:val="24"/>
                      <w:szCs w:val="24"/>
                    </w:rPr>
                  </w:pPr>
                </w:p>
                <w:p w14:paraId="68E37362" w14:textId="65E70982" w:rsidR="19DA28B3" w:rsidRDefault="19DA28B3" w:rsidP="19DA28B3">
                  <w:pPr>
                    <w:tabs>
                      <w:tab w:val="left" w:pos="9072"/>
                    </w:tabs>
                    <w:spacing w:after="0" w:line="276" w:lineRule="auto"/>
                    <w:ind w:right="490"/>
                    <w:rPr>
                      <w:rFonts w:ascii="Corbel" w:eastAsia="Corbel" w:hAnsi="Corbel" w:cs="Corbel"/>
                      <w:color w:val="215868"/>
                      <w:sz w:val="24"/>
                      <w:szCs w:val="24"/>
                    </w:rPr>
                  </w:pPr>
                  <w:r w:rsidRPr="19DA28B3">
                    <w:rPr>
                      <w:rFonts w:ascii="Corbel" w:eastAsia="Corbel" w:hAnsi="Corbel" w:cs="Corbel"/>
                      <w:color w:val="215868"/>
                      <w:sz w:val="24"/>
                      <w:szCs w:val="24"/>
                      <w:lang w:val="en-GB"/>
                    </w:rPr>
                    <w:t>Peter Andersen</w:t>
                  </w:r>
                </w:p>
                <w:p w14:paraId="17D7B8C8" w14:textId="0CD7EC95" w:rsidR="19DA28B3" w:rsidRDefault="19DA28B3" w:rsidP="19DA28B3">
                  <w:pPr>
                    <w:tabs>
                      <w:tab w:val="left" w:pos="9072"/>
                    </w:tabs>
                    <w:spacing w:after="0" w:line="276" w:lineRule="auto"/>
                    <w:ind w:right="490"/>
                    <w:rPr>
                      <w:rFonts w:ascii="Corbel" w:eastAsia="Corbel" w:hAnsi="Corbel" w:cs="Corbel"/>
                      <w:color w:val="215868"/>
                      <w:sz w:val="24"/>
                      <w:szCs w:val="24"/>
                    </w:rPr>
                  </w:pPr>
                  <w:r w:rsidRPr="19DA28B3">
                    <w:rPr>
                      <w:rFonts w:ascii="Corbel" w:eastAsia="Corbel" w:hAnsi="Corbel" w:cs="Corbel"/>
                      <w:color w:val="215868"/>
                      <w:sz w:val="24"/>
                      <w:szCs w:val="24"/>
                    </w:rPr>
                    <w:t>Shannon Carroll</w:t>
                  </w:r>
                </w:p>
                <w:p w14:paraId="2DC7622B" w14:textId="139AA2CD" w:rsidR="19DA28B3" w:rsidRDefault="19DA28B3" w:rsidP="19DA28B3">
                  <w:pPr>
                    <w:tabs>
                      <w:tab w:val="left" w:pos="9072"/>
                    </w:tabs>
                    <w:spacing w:after="0" w:line="276" w:lineRule="auto"/>
                    <w:ind w:right="490"/>
                    <w:rPr>
                      <w:rFonts w:ascii="Corbel" w:eastAsia="Corbel" w:hAnsi="Corbel" w:cs="Corbel"/>
                      <w:color w:val="215868"/>
                      <w:sz w:val="24"/>
                      <w:szCs w:val="24"/>
                    </w:rPr>
                  </w:pPr>
                  <w:r w:rsidRPr="19DA28B3">
                    <w:rPr>
                      <w:rFonts w:ascii="Corbel" w:eastAsia="Corbel" w:hAnsi="Corbel" w:cs="Corbel"/>
                      <w:color w:val="215868"/>
                      <w:sz w:val="24"/>
                      <w:szCs w:val="24"/>
                    </w:rPr>
                    <w:t>Alessandro Gropelli</w:t>
                  </w:r>
                </w:p>
                <w:p w14:paraId="4C5A333F" w14:textId="5DA74A7F" w:rsidR="19DA28B3" w:rsidRDefault="19DA28B3" w:rsidP="19DA28B3">
                  <w:pPr>
                    <w:tabs>
                      <w:tab w:val="left" w:pos="9072"/>
                    </w:tabs>
                    <w:spacing w:after="0" w:line="276" w:lineRule="auto"/>
                    <w:ind w:right="490"/>
                    <w:rPr>
                      <w:rFonts w:ascii="Corbel" w:eastAsia="Corbel" w:hAnsi="Corbel" w:cs="Corbel"/>
                      <w:color w:val="215868"/>
                      <w:sz w:val="24"/>
                      <w:szCs w:val="24"/>
                    </w:rPr>
                  </w:pPr>
                  <w:r w:rsidRPr="19DA28B3">
                    <w:rPr>
                      <w:rFonts w:ascii="Corbel" w:eastAsia="Corbel" w:hAnsi="Corbel" w:cs="Corbel"/>
                      <w:color w:val="215868"/>
                      <w:sz w:val="24"/>
                      <w:szCs w:val="24"/>
                      <w:lang w:val="nl-BE"/>
                    </w:rPr>
                    <w:t>Melanie Kubin-Hardewig</w:t>
                  </w:r>
                </w:p>
                <w:p w14:paraId="3DBE1D50" w14:textId="0E77CE06" w:rsidR="3F8F96E2" w:rsidRDefault="3F8F96E2" w:rsidP="19DA28B3">
                  <w:pPr>
                    <w:tabs>
                      <w:tab w:val="left" w:pos="9072"/>
                    </w:tabs>
                    <w:spacing w:after="0" w:line="276" w:lineRule="auto"/>
                    <w:ind w:right="490"/>
                    <w:rPr>
                      <w:rFonts w:ascii="Corbel" w:eastAsia="Corbel" w:hAnsi="Corbel" w:cs="Corbel"/>
                      <w:color w:val="215868"/>
                      <w:sz w:val="24"/>
                      <w:szCs w:val="24"/>
                      <w:lang w:val="nl-BE"/>
                    </w:rPr>
                  </w:pPr>
                  <w:r w:rsidRPr="19DA28B3">
                    <w:rPr>
                      <w:rFonts w:ascii="Corbel" w:eastAsia="Corbel" w:hAnsi="Corbel" w:cs="Corbel"/>
                      <w:color w:val="215868"/>
                      <w:sz w:val="24"/>
                      <w:szCs w:val="24"/>
                      <w:lang w:val="nl-BE"/>
                    </w:rPr>
                    <w:t>Victor H. Chen</w:t>
                  </w:r>
                </w:p>
                <w:p w14:paraId="734F9C88" w14:textId="3EC03E8A" w:rsidR="35FCD1D9" w:rsidRDefault="35FCD1D9" w:rsidP="19DA28B3">
                  <w:pPr>
                    <w:tabs>
                      <w:tab w:val="left" w:pos="9072"/>
                    </w:tabs>
                    <w:spacing w:after="0" w:line="276" w:lineRule="auto"/>
                    <w:ind w:right="490"/>
                    <w:rPr>
                      <w:rFonts w:ascii="Corbel" w:eastAsia="Corbel" w:hAnsi="Corbel" w:cs="Corbel"/>
                      <w:color w:val="215868"/>
                      <w:sz w:val="24"/>
                      <w:szCs w:val="24"/>
                      <w:lang w:val="nl-BE"/>
                    </w:rPr>
                  </w:pPr>
                  <w:r w:rsidRPr="19DA28B3">
                    <w:rPr>
                      <w:rFonts w:ascii="Corbel" w:eastAsia="Corbel" w:hAnsi="Corbel" w:cs="Corbel"/>
                      <w:color w:val="215868"/>
                      <w:sz w:val="24"/>
                      <w:szCs w:val="24"/>
                      <w:lang w:val="nl-BE"/>
                    </w:rPr>
                    <w:t>Michael</w:t>
                  </w:r>
                  <w:r w:rsidR="74A1B70A" w:rsidRPr="19DA28B3">
                    <w:rPr>
                      <w:rFonts w:ascii="Corbel" w:eastAsia="Corbel" w:hAnsi="Corbel" w:cs="Corbel"/>
                      <w:color w:val="215868"/>
                      <w:sz w:val="24"/>
                      <w:szCs w:val="24"/>
                      <w:lang w:val="nl-BE"/>
                    </w:rPr>
                    <w:t xml:space="preserve"> Kuhndt</w:t>
                  </w:r>
                </w:p>
                <w:p w14:paraId="040D1AA7" w14:textId="0647CD2F" w:rsidR="19DA28B3" w:rsidRDefault="19DA28B3" w:rsidP="19DA28B3">
                  <w:pPr>
                    <w:tabs>
                      <w:tab w:val="left" w:pos="9072"/>
                    </w:tabs>
                    <w:spacing w:after="0" w:line="276" w:lineRule="auto"/>
                    <w:ind w:right="490"/>
                    <w:rPr>
                      <w:rFonts w:ascii="Corbel" w:eastAsia="Corbel" w:hAnsi="Corbel" w:cs="Corbel"/>
                      <w:color w:val="215868"/>
                      <w:sz w:val="24"/>
                      <w:szCs w:val="24"/>
                    </w:rPr>
                  </w:pPr>
                </w:p>
                <w:p w14:paraId="17824812" w14:textId="2BB892ED" w:rsidR="19DA28B3" w:rsidRDefault="19DA28B3" w:rsidP="19DA28B3">
                  <w:pPr>
                    <w:tabs>
                      <w:tab w:val="left" w:pos="9072"/>
                    </w:tabs>
                    <w:spacing w:after="0" w:line="276" w:lineRule="auto"/>
                    <w:ind w:right="490"/>
                    <w:rPr>
                      <w:rFonts w:ascii="Corbel" w:eastAsia="Corbel" w:hAnsi="Corbel" w:cs="Corbel"/>
                      <w:color w:val="215868"/>
                      <w:sz w:val="24"/>
                      <w:szCs w:val="24"/>
                    </w:rPr>
                  </w:pPr>
                  <w:r w:rsidRPr="19DA28B3">
                    <w:rPr>
                      <w:rFonts w:ascii="Corbel" w:eastAsia="Corbel" w:hAnsi="Corbel" w:cs="Corbel"/>
                      <w:b/>
                      <w:bCs/>
                      <w:color w:val="215868"/>
                      <w:sz w:val="24"/>
                      <w:szCs w:val="24"/>
                      <w:lang w:val="pt-PT"/>
                    </w:rPr>
                    <w:t>Apologies:</w:t>
                  </w:r>
                </w:p>
                <w:p w14:paraId="4D446EBF" w14:textId="11C02351" w:rsidR="19DA28B3" w:rsidRDefault="19DA28B3" w:rsidP="19DA28B3">
                  <w:pPr>
                    <w:tabs>
                      <w:tab w:val="left" w:pos="9072"/>
                    </w:tabs>
                    <w:spacing w:after="0" w:line="276" w:lineRule="auto"/>
                    <w:ind w:right="490"/>
                    <w:rPr>
                      <w:rFonts w:ascii="Corbel" w:eastAsia="Corbel" w:hAnsi="Corbel" w:cs="Corbel"/>
                      <w:color w:val="215868"/>
                      <w:sz w:val="24"/>
                      <w:szCs w:val="24"/>
                    </w:rPr>
                  </w:pPr>
                  <w:r w:rsidRPr="19DA28B3">
                    <w:rPr>
                      <w:rFonts w:ascii="Corbel" w:eastAsia="Corbel" w:hAnsi="Corbel" w:cs="Corbel"/>
                      <w:color w:val="215868"/>
                      <w:sz w:val="24"/>
                      <w:szCs w:val="24"/>
                      <w:lang w:val="en-GB"/>
                    </w:rPr>
                    <w:t>Malcolm Johnson</w:t>
                  </w:r>
                </w:p>
                <w:p w14:paraId="1EB18DFC" w14:textId="70D90E9E" w:rsidR="71F28A29" w:rsidRDefault="71F28A29" w:rsidP="19DA28B3">
                  <w:pPr>
                    <w:tabs>
                      <w:tab w:val="left" w:pos="9072"/>
                    </w:tabs>
                    <w:spacing w:after="0" w:line="276" w:lineRule="auto"/>
                    <w:ind w:right="490"/>
                    <w:rPr>
                      <w:rFonts w:ascii="Corbel" w:eastAsia="Corbel" w:hAnsi="Corbel" w:cs="Corbel"/>
                      <w:color w:val="215868"/>
                      <w:sz w:val="24"/>
                      <w:szCs w:val="24"/>
                    </w:rPr>
                  </w:pPr>
                  <w:r w:rsidRPr="19DA28B3">
                    <w:rPr>
                      <w:rFonts w:ascii="Corbel" w:eastAsia="Corbel" w:hAnsi="Corbel" w:cs="Corbel"/>
                      <w:color w:val="215868"/>
                      <w:sz w:val="24"/>
                      <w:szCs w:val="24"/>
                    </w:rPr>
                    <w:t>Christy Ditchburn</w:t>
                  </w:r>
                </w:p>
              </w:tc>
              <w:tc>
                <w:tcPr>
                  <w:tcW w:w="1710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4286D614" w14:textId="319D19C0" w:rsidR="19DA28B3" w:rsidRPr="009458FC" w:rsidRDefault="19DA28B3" w:rsidP="19DA28B3">
                  <w:pPr>
                    <w:tabs>
                      <w:tab w:val="left" w:pos="9072"/>
                    </w:tabs>
                    <w:spacing w:after="0" w:line="276" w:lineRule="auto"/>
                    <w:ind w:right="490"/>
                    <w:rPr>
                      <w:rFonts w:ascii="Corbel" w:eastAsia="Corbel" w:hAnsi="Corbel" w:cs="Corbel"/>
                      <w:color w:val="215868"/>
                      <w:sz w:val="24"/>
                      <w:szCs w:val="24"/>
                      <w:lang w:val="fr-FR"/>
                    </w:rPr>
                  </w:pPr>
                  <w:r w:rsidRPr="19DA28B3">
                    <w:rPr>
                      <w:rFonts w:ascii="Corbel" w:eastAsia="Corbel" w:hAnsi="Corbel" w:cs="Corbel"/>
                      <w:color w:val="215868"/>
                      <w:sz w:val="24"/>
                      <w:szCs w:val="24"/>
                      <w:lang w:val="de-DE"/>
                    </w:rPr>
                    <w:t>Taiwan Mobile</w:t>
                  </w:r>
                </w:p>
                <w:p w14:paraId="29F838F9" w14:textId="57E7B8E1" w:rsidR="19DA28B3" w:rsidRPr="009458FC" w:rsidRDefault="19DA28B3" w:rsidP="19DA28B3">
                  <w:pPr>
                    <w:tabs>
                      <w:tab w:val="left" w:pos="9072"/>
                    </w:tabs>
                    <w:spacing w:after="0" w:line="276" w:lineRule="auto"/>
                    <w:ind w:right="490"/>
                    <w:rPr>
                      <w:rFonts w:ascii="Corbel" w:eastAsia="Corbel" w:hAnsi="Corbel" w:cs="Corbel"/>
                      <w:color w:val="215868"/>
                      <w:sz w:val="24"/>
                      <w:szCs w:val="24"/>
                      <w:lang w:val="fr-FR"/>
                    </w:rPr>
                  </w:pPr>
                  <w:r w:rsidRPr="19DA28B3">
                    <w:rPr>
                      <w:rFonts w:ascii="Corbel" w:eastAsia="Corbel" w:hAnsi="Corbel" w:cs="Corbel"/>
                      <w:color w:val="215868"/>
                      <w:sz w:val="24"/>
                      <w:szCs w:val="24"/>
                      <w:lang w:val="de-DE"/>
                    </w:rPr>
                    <w:t>Verizon</w:t>
                  </w:r>
                </w:p>
                <w:p w14:paraId="67A45912" w14:textId="415BAC75" w:rsidR="19DA28B3" w:rsidRPr="009458FC" w:rsidRDefault="19DA28B3" w:rsidP="19DA28B3">
                  <w:pPr>
                    <w:tabs>
                      <w:tab w:val="left" w:pos="9072"/>
                    </w:tabs>
                    <w:spacing w:after="0" w:line="276" w:lineRule="auto"/>
                    <w:ind w:right="490"/>
                    <w:rPr>
                      <w:rFonts w:ascii="Corbel" w:eastAsia="Corbel" w:hAnsi="Corbel" w:cs="Corbel"/>
                      <w:color w:val="215868"/>
                      <w:sz w:val="24"/>
                      <w:szCs w:val="24"/>
                      <w:lang w:val="fr-FR"/>
                    </w:rPr>
                  </w:pPr>
                  <w:r w:rsidRPr="19DA28B3">
                    <w:rPr>
                      <w:rFonts w:ascii="Corbel" w:eastAsia="Corbel" w:hAnsi="Corbel" w:cs="Corbel"/>
                      <w:color w:val="215868"/>
                      <w:sz w:val="24"/>
                      <w:szCs w:val="24"/>
                      <w:lang w:val="de-DE"/>
                    </w:rPr>
                    <w:t>T-Mobile</w:t>
                  </w:r>
                </w:p>
                <w:p w14:paraId="15F5F7E4" w14:textId="086E4B82" w:rsidR="19DA28B3" w:rsidRPr="009458FC" w:rsidRDefault="19DA28B3" w:rsidP="19DA28B3">
                  <w:pPr>
                    <w:tabs>
                      <w:tab w:val="left" w:pos="9072"/>
                    </w:tabs>
                    <w:spacing w:after="0" w:line="276" w:lineRule="auto"/>
                    <w:ind w:right="490"/>
                    <w:rPr>
                      <w:rFonts w:ascii="Corbel" w:eastAsia="Corbel" w:hAnsi="Corbel" w:cs="Corbel"/>
                      <w:color w:val="215868"/>
                      <w:sz w:val="24"/>
                      <w:szCs w:val="24"/>
                      <w:lang w:val="fr-FR"/>
                    </w:rPr>
                  </w:pPr>
                  <w:r w:rsidRPr="19DA28B3">
                    <w:rPr>
                      <w:rFonts w:ascii="Corbel" w:eastAsia="Corbel" w:hAnsi="Corbel" w:cs="Corbel"/>
                      <w:color w:val="215868"/>
                      <w:sz w:val="24"/>
                      <w:szCs w:val="24"/>
                      <w:lang w:val="de-DE"/>
                    </w:rPr>
                    <w:t>Superior Essex</w:t>
                  </w:r>
                </w:p>
                <w:p w14:paraId="136F8F80" w14:textId="7F2C9052" w:rsidR="19DA28B3" w:rsidRDefault="19DA28B3" w:rsidP="19DA28B3">
                  <w:pPr>
                    <w:tabs>
                      <w:tab w:val="left" w:pos="9072"/>
                    </w:tabs>
                    <w:spacing w:after="0" w:line="276" w:lineRule="auto"/>
                    <w:ind w:right="490"/>
                    <w:rPr>
                      <w:color w:val="44546A" w:themeColor="text2"/>
                      <w:sz w:val="24"/>
                      <w:szCs w:val="24"/>
                    </w:rPr>
                  </w:pPr>
                  <w:r w:rsidRPr="009458FC">
                    <w:rPr>
                      <w:rFonts w:ascii="Corbel" w:eastAsia="Corbel" w:hAnsi="Corbel" w:cs="Corbel"/>
                      <w:color w:val="44546A" w:themeColor="text2"/>
                      <w:sz w:val="24"/>
                      <w:szCs w:val="24"/>
                      <w:lang w:val="en-GB"/>
                    </w:rPr>
                    <w:t>TDC NET</w:t>
                  </w:r>
                </w:p>
                <w:p w14:paraId="3EFE413D" w14:textId="2147BE20" w:rsidR="1E1E7B2C" w:rsidRPr="009458FC" w:rsidRDefault="1E1E7B2C" w:rsidP="19DA28B3">
                  <w:pPr>
                    <w:tabs>
                      <w:tab w:val="left" w:pos="9072"/>
                    </w:tabs>
                    <w:spacing w:after="0" w:line="276" w:lineRule="auto"/>
                    <w:ind w:right="490"/>
                    <w:rPr>
                      <w:rFonts w:ascii="Corbel" w:eastAsia="Corbel" w:hAnsi="Corbel" w:cs="Corbel"/>
                      <w:color w:val="44546A" w:themeColor="text2"/>
                      <w:sz w:val="24"/>
                      <w:szCs w:val="24"/>
                      <w:lang w:val="en-GB"/>
                    </w:rPr>
                  </w:pPr>
                  <w:r w:rsidRPr="009458FC">
                    <w:rPr>
                      <w:rFonts w:ascii="Corbel" w:eastAsia="Corbel" w:hAnsi="Corbel" w:cs="Corbel"/>
                      <w:color w:val="44546A" w:themeColor="text2"/>
                      <w:sz w:val="24"/>
                      <w:szCs w:val="24"/>
                      <w:lang w:val="en-GB"/>
                    </w:rPr>
                    <w:t>AT&amp;T</w:t>
                  </w:r>
                </w:p>
                <w:p w14:paraId="36A5E7BE" w14:textId="648EFDE0" w:rsidR="19DA28B3" w:rsidRDefault="19DA28B3" w:rsidP="19DA28B3">
                  <w:pPr>
                    <w:tabs>
                      <w:tab w:val="left" w:pos="9072"/>
                    </w:tabs>
                    <w:spacing w:after="0" w:line="276" w:lineRule="auto"/>
                    <w:ind w:right="490"/>
                    <w:rPr>
                      <w:rFonts w:ascii="Corbel" w:eastAsia="Corbel" w:hAnsi="Corbel" w:cs="Corbel"/>
                      <w:color w:val="44546A" w:themeColor="text2"/>
                      <w:sz w:val="24"/>
                      <w:szCs w:val="24"/>
                    </w:rPr>
                  </w:pPr>
                  <w:r w:rsidRPr="009458FC">
                    <w:rPr>
                      <w:rFonts w:ascii="Corbel" w:eastAsia="Corbel" w:hAnsi="Corbel" w:cs="Corbel"/>
                      <w:color w:val="44546A" w:themeColor="text2"/>
                      <w:sz w:val="24"/>
                      <w:szCs w:val="24"/>
                      <w:lang w:val="en-GB"/>
                    </w:rPr>
                    <w:t>ETNO</w:t>
                  </w:r>
                </w:p>
                <w:p w14:paraId="6EF572ED" w14:textId="4175890A" w:rsidR="19DA28B3" w:rsidRDefault="19DA28B3" w:rsidP="19DA28B3">
                  <w:pPr>
                    <w:tabs>
                      <w:tab w:val="left" w:pos="9072"/>
                    </w:tabs>
                    <w:spacing w:after="0" w:line="276" w:lineRule="auto"/>
                    <w:ind w:right="490"/>
                    <w:rPr>
                      <w:rFonts w:ascii="Corbel" w:eastAsia="Corbel" w:hAnsi="Corbel" w:cs="Corbel"/>
                      <w:color w:val="44546A" w:themeColor="text2"/>
                      <w:sz w:val="24"/>
                      <w:szCs w:val="24"/>
                    </w:rPr>
                  </w:pPr>
                  <w:r w:rsidRPr="19DA28B3">
                    <w:rPr>
                      <w:rFonts w:ascii="Corbel" w:eastAsia="Corbel" w:hAnsi="Corbel" w:cs="Corbel"/>
                      <w:color w:val="44546A" w:themeColor="text2"/>
                      <w:sz w:val="24"/>
                      <w:szCs w:val="24"/>
                    </w:rPr>
                    <w:t>Deutsche Telekom</w:t>
                  </w:r>
                </w:p>
                <w:p w14:paraId="04F46E8B" w14:textId="15D8529A" w:rsidR="78B9D4CB" w:rsidRDefault="38477A60" w:rsidP="4F4450B4">
                  <w:pPr>
                    <w:tabs>
                      <w:tab w:val="left" w:pos="9072"/>
                    </w:tabs>
                    <w:spacing w:after="0" w:line="276" w:lineRule="auto"/>
                    <w:ind w:right="490"/>
                    <w:rPr>
                      <w:rFonts w:ascii="Corbel" w:eastAsia="Corbel" w:hAnsi="Corbel" w:cs="Corbel"/>
                      <w:color w:val="44546A" w:themeColor="text2"/>
                      <w:sz w:val="24"/>
                      <w:szCs w:val="24"/>
                    </w:rPr>
                  </w:pPr>
                  <w:r w:rsidRPr="4F4450B4">
                    <w:rPr>
                      <w:rFonts w:ascii="Corbel" w:eastAsia="Corbel" w:hAnsi="Corbel" w:cs="Corbel"/>
                      <w:color w:val="44546A" w:themeColor="text2"/>
                      <w:sz w:val="24"/>
                      <w:szCs w:val="24"/>
                    </w:rPr>
                    <w:t>Huawei</w:t>
                  </w:r>
                </w:p>
                <w:p w14:paraId="5BC14D79" w14:textId="735D7AB6" w:rsidR="2E9C8DA4" w:rsidRDefault="6D77CD15" w:rsidP="4F4450B4">
                  <w:pPr>
                    <w:tabs>
                      <w:tab w:val="left" w:pos="9072"/>
                    </w:tabs>
                    <w:spacing w:after="0" w:line="276" w:lineRule="auto"/>
                    <w:ind w:right="490"/>
                    <w:rPr>
                      <w:rFonts w:ascii="Corbel" w:eastAsia="Corbel" w:hAnsi="Corbel" w:cs="Corbel"/>
                      <w:color w:val="44546A" w:themeColor="text2"/>
                      <w:sz w:val="24"/>
                      <w:szCs w:val="24"/>
                    </w:rPr>
                  </w:pPr>
                  <w:r w:rsidRPr="4F4450B4">
                    <w:rPr>
                      <w:rFonts w:ascii="Corbel" w:eastAsia="Corbel" w:hAnsi="Corbel" w:cs="Corbel"/>
                      <w:color w:val="44546A" w:themeColor="text2"/>
                      <w:sz w:val="24"/>
                      <w:szCs w:val="24"/>
                    </w:rPr>
                    <w:t>CSCP</w:t>
                  </w:r>
                </w:p>
                <w:p w14:paraId="62EB3AEC" w14:textId="5893A739" w:rsidR="19DA28B3" w:rsidRDefault="19DA28B3" w:rsidP="19DA28B3">
                  <w:pPr>
                    <w:tabs>
                      <w:tab w:val="left" w:pos="9072"/>
                    </w:tabs>
                    <w:spacing w:after="0" w:line="276" w:lineRule="auto"/>
                    <w:ind w:right="490"/>
                    <w:rPr>
                      <w:rFonts w:ascii="Calibri" w:eastAsia="Calibri" w:hAnsi="Calibri" w:cs="Calibri"/>
                    </w:rPr>
                  </w:pPr>
                </w:p>
                <w:p w14:paraId="7E63D586" w14:textId="14E0D658" w:rsidR="19DA28B3" w:rsidRDefault="19DA28B3" w:rsidP="19DA28B3">
                  <w:pPr>
                    <w:tabs>
                      <w:tab w:val="left" w:pos="9072"/>
                    </w:tabs>
                    <w:spacing w:after="0" w:line="276" w:lineRule="auto"/>
                    <w:ind w:right="490"/>
                    <w:rPr>
                      <w:rFonts w:ascii="Corbel" w:eastAsia="Corbel" w:hAnsi="Corbel" w:cs="Corbel"/>
                      <w:color w:val="215868"/>
                      <w:sz w:val="24"/>
                      <w:szCs w:val="24"/>
                      <w:lang w:val="de-DE"/>
                    </w:rPr>
                  </w:pPr>
                </w:p>
                <w:p w14:paraId="30991DF9" w14:textId="385F32B3" w:rsidR="19DA28B3" w:rsidRDefault="19DA28B3" w:rsidP="19DA28B3">
                  <w:pPr>
                    <w:tabs>
                      <w:tab w:val="left" w:pos="9072"/>
                    </w:tabs>
                    <w:spacing w:after="0" w:line="276" w:lineRule="auto"/>
                    <w:ind w:right="490"/>
                    <w:rPr>
                      <w:rFonts w:ascii="Corbel" w:eastAsia="Corbel" w:hAnsi="Corbel" w:cs="Corbel"/>
                      <w:color w:val="215868"/>
                      <w:sz w:val="24"/>
                      <w:szCs w:val="24"/>
                    </w:rPr>
                  </w:pPr>
                  <w:r w:rsidRPr="19DA28B3">
                    <w:rPr>
                      <w:rFonts w:ascii="Corbel" w:eastAsia="Corbel" w:hAnsi="Corbel" w:cs="Corbel"/>
                      <w:color w:val="215868"/>
                      <w:sz w:val="24"/>
                      <w:szCs w:val="24"/>
                      <w:lang w:val="de-DE"/>
                    </w:rPr>
                    <w:t>ITU</w:t>
                  </w:r>
                </w:p>
                <w:p w14:paraId="290A512D" w14:textId="6148D5CC" w:rsidR="21224610" w:rsidRDefault="21224610" w:rsidP="19DA28B3">
                  <w:pPr>
                    <w:tabs>
                      <w:tab w:val="left" w:pos="9072"/>
                    </w:tabs>
                    <w:spacing w:after="0" w:line="276" w:lineRule="auto"/>
                    <w:ind w:right="490"/>
                    <w:rPr>
                      <w:rFonts w:ascii="Corbel" w:eastAsia="Corbel" w:hAnsi="Corbel" w:cs="Corbel"/>
                      <w:color w:val="44546A" w:themeColor="text2"/>
                      <w:sz w:val="24"/>
                      <w:szCs w:val="24"/>
                    </w:rPr>
                  </w:pPr>
                  <w:proofErr w:type="spellStart"/>
                  <w:r w:rsidRPr="19DA28B3">
                    <w:rPr>
                      <w:rFonts w:ascii="Corbel" w:eastAsia="Corbel" w:hAnsi="Corbel" w:cs="Corbel"/>
                      <w:color w:val="44546A" w:themeColor="text2"/>
                      <w:sz w:val="24"/>
                      <w:szCs w:val="24"/>
                      <w:lang w:val="fr-FR"/>
                    </w:rPr>
                    <w:t>Telstra</w:t>
                  </w:r>
                  <w:proofErr w:type="spellEnd"/>
                </w:p>
              </w:tc>
              <w:tc>
                <w:tcPr>
                  <w:tcW w:w="2415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2A59E1F3" w14:textId="0652833C" w:rsidR="19DA28B3" w:rsidRDefault="19DA28B3" w:rsidP="19DA28B3">
                  <w:pPr>
                    <w:tabs>
                      <w:tab w:val="left" w:pos="9072"/>
                    </w:tabs>
                    <w:spacing w:after="0" w:line="276" w:lineRule="auto"/>
                    <w:ind w:right="490"/>
                    <w:rPr>
                      <w:rFonts w:ascii="Corbel" w:eastAsia="Corbel" w:hAnsi="Corbel" w:cs="Corbel"/>
                      <w:color w:val="215868"/>
                      <w:sz w:val="24"/>
                      <w:szCs w:val="24"/>
                    </w:rPr>
                  </w:pPr>
                  <w:r w:rsidRPr="19DA28B3">
                    <w:rPr>
                      <w:rFonts w:ascii="Corbel" w:eastAsia="Corbel" w:hAnsi="Corbel" w:cs="Corbel"/>
                      <w:color w:val="215868"/>
                      <w:sz w:val="24"/>
                      <w:szCs w:val="24"/>
                      <w:lang w:val="es-ES"/>
                    </w:rPr>
                    <w:t>Kaoru Inoue</w:t>
                  </w:r>
                </w:p>
                <w:p w14:paraId="778AAB21" w14:textId="3E9BA64A" w:rsidR="19DA28B3" w:rsidRDefault="19DA28B3" w:rsidP="19DA28B3">
                  <w:pPr>
                    <w:tabs>
                      <w:tab w:val="left" w:pos="9072"/>
                    </w:tabs>
                    <w:spacing w:after="0" w:line="276" w:lineRule="auto"/>
                    <w:ind w:right="490"/>
                    <w:rPr>
                      <w:rFonts w:ascii="Corbel" w:eastAsia="Corbel" w:hAnsi="Corbel" w:cs="Corbel"/>
                      <w:color w:val="215868"/>
                      <w:sz w:val="24"/>
                      <w:szCs w:val="24"/>
                    </w:rPr>
                  </w:pPr>
                  <w:r w:rsidRPr="19DA28B3">
                    <w:rPr>
                      <w:rFonts w:ascii="Corbel" w:eastAsia="Corbel" w:hAnsi="Corbel" w:cs="Corbel"/>
                      <w:color w:val="215868"/>
                      <w:sz w:val="24"/>
                      <w:szCs w:val="24"/>
                      <w:lang w:val="it-IT"/>
                    </w:rPr>
                    <w:t>Sherry Lin</w:t>
                  </w:r>
                </w:p>
                <w:p w14:paraId="32778F09" w14:textId="27B00941" w:rsidR="19DA28B3" w:rsidRDefault="19DA28B3" w:rsidP="19DA28B3">
                  <w:pPr>
                    <w:tabs>
                      <w:tab w:val="left" w:pos="9072"/>
                    </w:tabs>
                    <w:spacing w:after="0" w:line="276" w:lineRule="auto"/>
                    <w:ind w:right="490"/>
                    <w:rPr>
                      <w:rFonts w:ascii="Corbel" w:eastAsia="Corbel" w:hAnsi="Corbel" w:cs="Corbel"/>
                      <w:color w:val="215868"/>
                      <w:sz w:val="24"/>
                      <w:szCs w:val="24"/>
                    </w:rPr>
                  </w:pPr>
                  <w:r w:rsidRPr="19DA28B3">
                    <w:rPr>
                      <w:rFonts w:ascii="Corbel" w:eastAsia="Corbel" w:hAnsi="Corbel" w:cs="Corbel"/>
                      <w:color w:val="215868"/>
                      <w:sz w:val="24"/>
                      <w:szCs w:val="24"/>
                    </w:rPr>
                    <w:t>Varnika Srivastava</w:t>
                  </w:r>
                </w:p>
                <w:p w14:paraId="3AD189C1" w14:textId="6B980AC6" w:rsidR="1EE2097B" w:rsidRDefault="1EE2097B" w:rsidP="19DA28B3">
                  <w:pPr>
                    <w:tabs>
                      <w:tab w:val="left" w:pos="9072"/>
                    </w:tabs>
                    <w:spacing w:after="0" w:line="276" w:lineRule="auto"/>
                    <w:ind w:right="490"/>
                    <w:rPr>
                      <w:rFonts w:ascii="Corbel" w:eastAsia="Corbel" w:hAnsi="Corbel" w:cs="Corbel"/>
                      <w:color w:val="215868"/>
                      <w:sz w:val="24"/>
                      <w:szCs w:val="24"/>
                    </w:rPr>
                  </w:pPr>
                  <w:r w:rsidRPr="19DA28B3">
                    <w:rPr>
                      <w:rFonts w:ascii="Corbel" w:eastAsia="Corbel" w:hAnsi="Corbel" w:cs="Corbel"/>
                      <w:color w:val="215868"/>
                      <w:sz w:val="24"/>
                      <w:szCs w:val="24"/>
                    </w:rPr>
                    <w:t>Mario Castro-Grande</w:t>
                  </w:r>
                </w:p>
                <w:p w14:paraId="79AC123E" w14:textId="53CE83D7" w:rsidR="6C861EEF" w:rsidRDefault="6C861EEF" w:rsidP="19DA28B3">
                  <w:pPr>
                    <w:tabs>
                      <w:tab w:val="left" w:pos="9072"/>
                    </w:tabs>
                    <w:spacing w:after="0" w:line="276" w:lineRule="auto"/>
                    <w:ind w:right="490"/>
                    <w:rPr>
                      <w:rFonts w:ascii="Corbel" w:eastAsia="Corbel" w:hAnsi="Corbel" w:cs="Corbel"/>
                      <w:color w:val="215868"/>
                      <w:sz w:val="24"/>
                      <w:szCs w:val="24"/>
                    </w:rPr>
                  </w:pPr>
                  <w:r w:rsidRPr="19DA28B3">
                    <w:rPr>
                      <w:rFonts w:ascii="Corbel" w:eastAsia="Corbel" w:hAnsi="Corbel" w:cs="Corbel"/>
                      <w:color w:val="215868"/>
                      <w:sz w:val="24"/>
                      <w:szCs w:val="24"/>
                    </w:rPr>
                    <w:t>Dylan Mayer</w:t>
                  </w:r>
                </w:p>
                <w:p w14:paraId="56F2A23E" w14:textId="695094AA" w:rsidR="4D1ECA95" w:rsidRDefault="4D1ECA95" w:rsidP="19DA28B3">
                  <w:pPr>
                    <w:tabs>
                      <w:tab w:val="left" w:pos="9072"/>
                    </w:tabs>
                    <w:spacing w:after="0" w:line="276" w:lineRule="auto"/>
                    <w:ind w:right="490"/>
                    <w:rPr>
                      <w:rFonts w:ascii="Corbel" w:eastAsia="Corbel" w:hAnsi="Corbel" w:cs="Corbel"/>
                      <w:color w:val="215868"/>
                      <w:sz w:val="24"/>
                      <w:szCs w:val="24"/>
                    </w:rPr>
                  </w:pPr>
                  <w:r w:rsidRPr="19DA28B3">
                    <w:rPr>
                      <w:rFonts w:ascii="Corbel" w:eastAsia="Corbel" w:hAnsi="Corbel" w:cs="Corbel"/>
                      <w:color w:val="215868"/>
                      <w:sz w:val="24"/>
                      <w:szCs w:val="24"/>
                    </w:rPr>
                    <w:t>Anna Bevan</w:t>
                  </w:r>
                </w:p>
              </w:tc>
            </w:tr>
          </w:tbl>
          <w:p w14:paraId="5836F6DD" w14:textId="5DF862B0" w:rsidR="19DA28B3" w:rsidRDefault="19DA28B3" w:rsidP="19DA28B3">
            <w:pPr>
              <w:tabs>
                <w:tab w:val="left" w:pos="9072"/>
              </w:tabs>
              <w:spacing w:after="0" w:line="276" w:lineRule="auto"/>
              <w:ind w:right="490"/>
              <w:rPr>
                <w:rFonts w:ascii="Corbel" w:eastAsia="Corbel" w:hAnsi="Corbel" w:cs="Corbel"/>
                <w:color w:val="215868"/>
                <w:sz w:val="24"/>
                <w:szCs w:val="24"/>
              </w:rPr>
            </w:pPr>
          </w:p>
        </w:tc>
      </w:tr>
      <w:tr w:rsidR="19DA28B3" w14:paraId="6552C1DA" w14:textId="77777777" w:rsidTr="4F4450B4">
        <w:trPr>
          <w:trHeight w:val="585"/>
        </w:trPr>
        <w:tc>
          <w:tcPr>
            <w:tcW w:w="2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  <w:vAlign w:val="center"/>
          </w:tcPr>
          <w:p w14:paraId="21196E4E" w14:textId="64F58A51" w:rsidR="19DA28B3" w:rsidRDefault="19DA28B3" w:rsidP="19DA28B3">
            <w:pPr>
              <w:tabs>
                <w:tab w:val="left" w:pos="9072"/>
              </w:tabs>
              <w:spacing w:after="0" w:line="276" w:lineRule="auto"/>
              <w:ind w:right="490"/>
              <w:rPr>
                <w:rFonts w:ascii="Corbel" w:eastAsia="Corbel" w:hAnsi="Corbel" w:cs="Corbel"/>
                <w:color w:val="285A73"/>
                <w:sz w:val="24"/>
                <w:szCs w:val="24"/>
              </w:rPr>
            </w:pPr>
            <w:r w:rsidRPr="19DA28B3">
              <w:rPr>
                <w:rFonts w:ascii="Corbel" w:eastAsia="Corbel" w:hAnsi="Corbel" w:cs="Corbel"/>
                <w:b/>
                <w:bCs/>
                <w:color w:val="285A73"/>
                <w:sz w:val="24"/>
                <w:szCs w:val="24"/>
                <w:lang w:val="en-GB"/>
              </w:rPr>
              <w:t>Agenda</w:t>
            </w:r>
          </w:p>
        </w:tc>
        <w:tc>
          <w:tcPr>
            <w:tcW w:w="70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5C62406F" w14:textId="03B5F179" w:rsidR="19DA28B3" w:rsidRDefault="19DA28B3" w:rsidP="19DA28B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rbel" w:eastAsia="Corbel" w:hAnsi="Corbel" w:cs="Corbel"/>
                <w:color w:val="275A73"/>
                <w:sz w:val="24"/>
                <w:szCs w:val="24"/>
              </w:rPr>
            </w:pPr>
            <w:proofErr w:type="spellStart"/>
            <w:r w:rsidRPr="19DA28B3">
              <w:rPr>
                <w:rFonts w:ascii="Corbel" w:eastAsia="Corbel" w:hAnsi="Corbel" w:cs="Corbel"/>
                <w:color w:val="275A73"/>
                <w:sz w:val="24"/>
                <w:szCs w:val="24"/>
                <w:lang w:val="de-DE"/>
              </w:rPr>
              <w:t>Approval</w:t>
            </w:r>
            <w:proofErr w:type="spellEnd"/>
            <w:r w:rsidRPr="19DA28B3">
              <w:rPr>
                <w:rFonts w:ascii="Corbel" w:eastAsia="Corbel" w:hAnsi="Corbel" w:cs="Corbel"/>
                <w:color w:val="275A73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19DA28B3">
              <w:rPr>
                <w:rFonts w:ascii="Corbel" w:eastAsia="Corbel" w:hAnsi="Corbel" w:cs="Corbel"/>
                <w:color w:val="275A73"/>
                <w:sz w:val="24"/>
                <w:szCs w:val="24"/>
                <w:lang w:val="de-DE"/>
              </w:rPr>
              <w:t>of</w:t>
            </w:r>
            <w:proofErr w:type="spellEnd"/>
            <w:r w:rsidRPr="19DA28B3">
              <w:rPr>
                <w:rFonts w:ascii="Corbel" w:eastAsia="Corbel" w:hAnsi="Corbel" w:cs="Corbel"/>
                <w:color w:val="275A73"/>
                <w:sz w:val="24"/>
                <w:szCs w:val="24"/>
                <w:lang w:val="de-DE"/>
              </w:rPr>
              <w:t xml:space="preserve"> last </w:t>
            </w:r>
            <w:proofErr w:type="spellStart"/>
            <w:r w:rsidRPr="19DA28B3">
              <w:rPr>
                <w:rFonts w:ascii="Corbel" w:eastAsia="Corbel" w:hAnsi="Corbel" w:cs="Corbel"/>
                <w:color w:val="275A73"/>
                <w:sz w:val="24"/>
                <w:szCs w:val="24"/>
                <w:lang w:val="de-DE"/>
              </w:rPr>
              <w:t>call</w:t>
            </w:r>
            <w:proofErr w:type="spellEnd"/>
            <w:r w:rsidRPr="19DA28B3">
              <w:rPr>
                <w:rFonts w:ascii="Corbel" w:eastAsia="Corbel" w:hAnsi="Corbel" w:cs="Corbel"/>
                <w:color w:val="275A73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19DA28B3">
              <w:rPr>
                <w:rFonts w:ascii="Corbel" w:eastAsia="Corbel" w:hAnsi="Corbel" w:cs="Corbel"/>
                <w:color w:val="275A73"/>
                <w:sz w:val="24"/>
                <w:szCs w:val="24"/>
                <w:lang w:val="de-DE"/>
              </w:rPr>
              <w:t>minutes</w:t>
            </w:r>
            <w:proofErr w:type="spellEnd"/>
            <w:r w:rsidRPr="19DA28B3">
              <w:rPr>
                <w:rFonts w:ascii="Corbel" w:eastAsia="Corbel" w:hAnsi="Corbel" w:cs="Corbel"/>
                <w:color w:val="275A73"/>
                <w:sz w:val="24"/>
                <w:szCs w:val="24"/>
                <w:lang w:val="de-DE"/>
              </w:rPr>
              <w:t xml:space="preserve"> and </w:t>
            </w:r>
            <w:proofErr w:type="spellStart"/>
            <w:r w:rsidRPr="19DA28B3">
              <w:rPr>
                <w:rFonts w:ascii="Corbel" w:eastAsia="Corbel" w:hAnsi="Corbel" w:cs="Corbel"/>
                <w:color w:val="275A73"/>
                <w:sz w:val="24"/>
                <w:szCs w:val="24"/>
                <w:lang w:val="de-DE"/>
              </w:rPr>
              <w:t>meeting</w:t>
            </w:r>
            <w:proofErr w:type="spellEnd"/>
            <w:r w:rsidRPr="19DA28B3">
              <w:rPr>
                <w:rFonts w:ascii="Corbel" w:eastAsia="Corbel" w:hAnsi="Corbel" w:cs="Corbel"/>
                <w:color w:val="275A73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19DA28B3">
              <w:rPr>
                <w:rFonts w:ascii="Corbel" w:eastAsia="Corbel" w:hAnsi="Corbel" w:cs="Corbel"/>
                <w:color w:val="275A73"/>
                <w:sz w:val="24"/>
                <w:szCs w:val="24"/>
                <w:lang w:val="de-DE"/>
              </w:rPr>
              <w:t>agenda</w:t>
            </w:r>
            <w:proofErr w:type="spellEnd"/>
            <w:r w:rsidRPr="19DA28B3">
              <w:rPr>
                <w:rFonts w:ascii="Corbel" w:eastAsia="Corbel" w:hAnsi="Corbel" w:cs="Corbel"/>
                <w:color w:val="275A73"/>
                <w:sz w:val="24"/>
                <w:szCs w:val="24"/>
                <w:lang w:val="de-DE"/>
              </w:rPr>
              <w:t> </w:t>
            </w:r>
          </w:p>
          <w:p w14:paraId="6537F0CB" w14:textId="69BD5D63" w:rsidR="1E6C1073" w:rsidRDefault="1E6C1073" w:rsidP="19DA28B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rbel" w:eastAsia="Corbel" w:hAnsi="Corbel" w:cs="Corbel"/>
                <w:color w:val="275A73"/>
                <w:sz w:val="24"/>
                <w:szCs w:val="24"/>
                <w:lang w:val="de-DE"/>
              </w:rPr>
            </w:pPr>
            <w:r w:rsidRPr="19DA28B3">
              <w:rPr>
                <w:rFonts w:ascii="Corbel" w:eastAsia="Corbel" w:hAnsi="Corbel" w:cs="Corbel"/>
                <w:color w:val="275A73"/>
                <w:sz w:val="24"/>
                <w:szCs w:val="24"/>
                <w:lang w:val="de-DE"/>
              </w:rPr>
              <w:t>Board Meeting and General Assembly</w:t>
            </w:r>
            <w:r w:rsidR="19DA28B3" w:rsidRPr="19DA28B3">
              <w:rPr>
                <w:rFonts w:ascii="Corbel" w:eastAsia="Corbel" w:hAnsi="Corbel" w:cs="Corbel"/>
                <w:color w:val="275A73"/>
                <w:sz w:val="24"/>
                <w:szCs w:val="24"/>
                <w:lang w:val="de-DE"/>
              </w:rPr>
              <w:t> </w:t>
            </w:r>
          </w:p>
          <w:p w14:paraId="5266ADD2" w14:textId="73193D6B" w:rsidR="1E6C1073" w:rsidRDefault="1E6C1073" w:rsidP="19DA28B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rbel" w:eastAsia="Corbel" w:hAnsi="Corbel" w:cs="Corbel"/>
                <w:color w:val="275A73"/>
                <w:sz w:val="24"/>
                <w:szCs w:val="24"/>
                <w:lang w:val="de-DE"/>
              </w:rPr>
            </w:pPr>
            <w:r w:rsidRPr="19DA28B3">
              <w:rPr>
                <w:rFonts w:ascii="Corbel" w:eastAsia="Corbel" w:hAnsi="Corbel" w:cs="Corbel"/>
                <w:color w:val="275A73"/>
                <w:sz w:val="24"/>
                <w:szCs w:val="24"/>
                <w:lang w:val="de-DE"/>
              </w:rPr>
              <w:t>GeSI at COP27</w:t>
            </w:r>
          </w:p>
          <w:p w14:paraId="381DD48F" w14:textId="64D8D212" w:rsidR="19DA28B3" w:rsidRDefault="19DA28B3" w:rsidP="19DA28B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rbel" w:eastAsia="Corbel" w:hAnsi="Corbel" w:cs="Corbel"/>
                <w:color w:val="275A73"/>
                <w:sz w:val="24"/>
                <w:szCs w:val="24"/>
              </w:rPr>
            </w:pPr>
            <w:r w:rsidRPr="19DA28B3">
              <w:rPr>
                <w:rFonts w:ascii="Corbel" w:eastAsia="Corbel" w:hAnsi="Corbel" w:cs="Corbel"/>
                <w:color w:val="275A73"/>
                <w:sz w:val="24"/>
                <w:szCs w:val="24"/>
                <w:lang w:val="de-DE"/>
              </w:rPr>
              <w:t xml:space="preserve">Any </w:t>
            </w:r>
            <w:proofErr w:type="spellStart"/>
            <w:r w:rsidRPr="19DA28B3">
              <w:rPr>
                <w:rFonts w:ascii="Corbel" w:eastAsia="Corbel" w:hAnsi="Corbel" w:cs="Corbel"/>
                <w:color w:val="275A73"/>
                <w:sz w:val="24"/>
                <w:szCs w:val="24"/>
                <w:lang w:val="de-DE"/>
              </w:rPr>
              <w:t>other</w:t>
            </w:r>
            <w:proofErr w:type="spellEnd"/>
            <w:r w:rsidRPr="19DA28B3">
              <w:rPr>
                <w:rFonts w:ascii="Corbel" w:eastAsia="Corbel" w:hAnsi="Corbel" w:cs="Corbel"/>
                <w:color w:val="275A73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19DA28B3">
              <w:rPr>
                <w:rFonts w:ascii="Corbel" w:eastAsia="Corbel" w:hAnsi="Corbel" w:cs="Corbel"/>
                <w:color w:val="275A73"/>
                <w:sz w:val="24"/>
                <w:szCs w:val="24"/>
                <w:lang w:val="de-DE"/>
              </w:rPr>
              <w:t>business</w:t>
            </w:r>
            <w:proofErr w:type="spellEnd"/>
          </w:p>
        </w:tc>
      </w:tr>
    </w:tbl>
    <w:p w14:paraId="11852DA3" w14:textId="013C6719" w:rsidR="00492767" w:rsidRDefault="00492767" w:rsidP="19DA28B3">
      <w:pPr>
        <w:tabs>
          <w:tab w:val="left" w:pos="9072"/>
        </w:tabs>
        <w:spacing w:after="0" w:line="276" w:lineRule="auto"/>
        <w:ind w:right="490"/>
        <w:rPr>
          <w:rFonts w:ascii="Corbel" w:eastAsia="Corbel" w:hAnsi="Corbel" w:cs="Corbel"/>
          <w:color w:val="285A73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75"/>
        <w:gridCol w:w="6570"/>
      </w:tblGrid>
      <w:tr w:rsidR="19DA28B3" w14:paraId="258C6C93" w14:textId="77777777" w:rsidTr="568F02FE">
        <w:trPr>
          <w:trHeight w:val="1350"/>
        </w:trPr>
        <w:tc>
          <w:tcPr>
            <w:tcW w:w="2775" w:type="dxa"/>
            <w:tcBorders>
              <w:top w:val="single" w:sz="12" w:space="0" w:color="999999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3F3F3"/>
          </w:tcPr>
          <w:p w14:paraId="705CC39C" w14:textId="40E4E88F" w:rsidR="19DA28B3" w:rsidRDefault="19DA28B3" w:rsidP="4F4450B4">
            <w:pPr>
              <w:spacing w:after="0" w:line="360" w:lineRule="auto"/>
              <w:rPr>
                <w:rFonts w:ascii="Corbel" w:eastAsia="Corbel" w:hAnsi="Corbel" w:cs="Corbel"/>
                <w:color w:val="285A73"/>
                <w:sz w:val="24"/>
                <w:szCs w:val="24"/>
              </w:rPr>
            </w:pPr>
            <w:r w:rsidRPr="4F4450B4">
              <w:rPr>
                <w:rFonts w:ascii="Corbel" w:eastAsia="Corbel" w:hAnsi="Corbel" w:cs="Corbel"/>
                <w:b/>
                <w:bCs/>
                <w:color w:val="285A73"/>
                <w:sz w:val="24"/>
                <w:szCs w:val="24"/>
              </w:rPr>
              <w:t>1. Approval of last call minutes and meeting agenda</w:t>
            </w:r>
          </w:p>
        </w:tc>
        <w:tc>
          <w:tcPr>
            <w:tcW w:w="6570" w:type="dxa"/>
            <w:tcBorders>
              <w:top w:val="single" w:sz="12" w:space="0" w:color="999999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23FBE8F4" w14:textId="0FA51378" w:rsidR="19DA28B3" w:rsidRDefault="19DA28B3" w:rsidP="19DA28B3">
            <w:pPr>
              <w:tabs>
                <w:tab w:val="left" w:pos="9072"/>
              </w:tabs>
              <w:spacing w:after="0" w:line="276" w:lineRule="auto"/>
              <w:ind w:right="490"/>
              <w:rPr>
                <w:rFonts w:ascii="Corbel" w:eastAsia="Corbel" w:hAnsi="Corbel" w:cs="Corbel"/>
                <w:color w:val="285A73"/>
                <w:sz w:val="24"/>
                <w:szCs w:val="24"/>
              </w:rPr>
            </w:pPr>
            <w:r w:rsidRPr="19DA28B3">
              <w:rPr>
                <w:rFonts w:ascii="Corbel" w:eastAsia="Corbel" w:hAnsi="Corbel" w:cs="Corbel"/>
                <w:color w:val="285A73"/>
                <w:sz w:val="24"/>
                <w:szCs w:val="24"/>
                <w:lang w:val="en-GB"/>
              </w:rPr>
              <w:t>Minutes and agenda have been approved.</w:t>
            </w:r>
          </w:p>
        </w:tc>
      </w:tr>
      <w:tr w:rsidR="19DA28B3" w14:paraId="3A84173C" w14:textId="77777777" w:rsidTr="568F02FE">
        <w:trPr>
          <w:trHeight w:val="3150"/>
        </w:trPr>
        <w:tc>
          <w:tcPr>
            <w:tcW w:w="2775" w:type="dxa"/>
            <w:tcBorders>
              <w:top w:val="single" w:sz="12" w:space="0" w:color="999999"/>
              <w:left w:val="single" w:sz="6" w:space="0" w:color="C0C0C0"/>
              <w:bottom w:val="single" w:sz="12" w:space="0" w:color="999999"/>
              <w:right w:val="single" w:sz="6" w:space="0" w:color="C0C0C0"/>
            </w:tcBorders>
            <w:shd w:val="clear" w:color="auto" w:fill="F3F3F3"/>
          </w:tcPr>
          <w:p w14:paraId="3004C3C5" w14:textId="63A52360" w:rsidR="3AEC3B4F" w:rsidRDefault="3AEC3B4F" w:rsidP="4F4450B4">
            <w:pPr>
              <w:spacing w:after="0" w:line="360" w:lineRule="auto"/>
              <w:rPr>
                <w:rFonts w:ascii="Corbel" w:eastAsia="Corbel" w:hAnsi="Corbel" w:cs="Corbel"/>
                <w:b/>
                <w:bCs/>
                <w:color w:val="285A73"/>
                <w:sz w:val="24"/>
                <w:szCs w:val="24"/>
                <w:lang w:val="en-GB"/>
              </w:rPr>
            </w:pPr>
            <w:r w:rsidRPr="4F4450B4">
              <w:rPr>
                <w:rFonts w:ascii="Corbel" w:eastAsia="Corbel" w:hAnsi="Corbel" w:cs="Corbel"/>
                <w:b/>
                <w:bCs/>
                <w:color w:val="285A73"/>
                <w:sz w:val="24"/>
                <w:szCs w:val="24"/>
                <w:lang w:val="en-GB"/>
              </w:rPr>
              <w:lastRenderedPageBreak/>
              <w:t xml:space="preserve">2. </w:t>
            </w:r>
            <w:r w:rsidR="76C56A3F" w:rsidRPr="4F4450B4">
              <w:rPr>
                <w:rFonts w:ascii="Corbel" w:eastAsia="Corbel" w:hAnsi="Corbel" w:cs="Corbel"/>
                <w:b/>
                <w:bCs/>
                <w:color w:val="285A73"/>
                <w:sz w:val="24"/>
                <w:szCs w:val="24"/>
                <w:lang w:val="en-GB"/>
              </w:rPr>
              <w:t>Board Meeting</w:t>
            </w:r>
            <w:r w:rsidR="61109FE2" w:rsidRPr="4F4450B4">
              <w:rPr>
                <w:rFonts w:ascii="Corbel" w:eastAsia="Corbel" w:hAnsi="Corbel" w:cs="Corbel"/>
                <w:b/>
                <w:bCs/>
                <w:color w:val="285A73"/>
                <w:sz w:val="24"/>
                <w:szCs w:val="24"/>
                <w:lang w:val="en-GB"/>
              </w:rPr>
              <w:t xml:space="preserve"> </w:t>
            </w:r>
            <w:r w:rsidR="76C56A3F" w:rsidRPr="4F4450B4">
              <w:rPr>
                <w:rFonts w:ascii="Corbel" w:eastAsia="Corbel" w:hAnsi="Corbel" w:cs="Corbel"/>
                <w:b/>
                <w:bCs/>
                <w:color w:val="285A73"/>
                <w:sz w:val="24"/>
                <w:szCs w:val="24"/>
                <w:lang w:val="en-GB"/>
              </w:rPr>
              <w:t>and General</w:t>
            </w:r>
            <w:r w:rsidR="3D46DBB9" w:rsidRPr="4F4450B4">
              <w:rPr>
                <w:rFonts w:ascii="Corbel" w:eastAsia="Corbel" w:hAnsi="Corbel" w:cs="Corbel"/>
                <w:b/>
                <w:bCs/>
                <w:color w:val="285A73"/>
                <w:sz w:val="24"/>
                <w:szCs w:val="24"/>
                <w:lang w:val="en-GB"/>
              </w:rPr>
              <w:t xml:space="preserve"> </w:t>
            </w:r>
            <w:r w:rsidR="76C56A3F" w:rsidRPr="4F4450B4">
              <w:rPr>
                <w:rFonts w:ascii="Corbel" w:eastAsia="Corbel" w:hAnsi="Corbel" w:cs="Corbel"/>
                <w:b/>
                <w:bCs/>
                <w:color w:val="285A73"/>
                <w:sz w:val="24"/>
                <w:szCs w:val="24"/>
                <w:lang w:val="en-GB"/>
              </w:rPr>
              <w:t>Assembly</w:t>
            </w:r>
          </w:p>
        </w:tc>
        <w:tc>
          <w:tcPr>
            <w:tcW w:w="6570" w:type="dxa"/>
            <w:tcBorders>
              <w:top w:val="single" w:sz="12" w:space="0" w:color="999999"/>
              <w:left w:val="single" w:sz="6" w:space="0" w:color="C0C0C0"/>
              <w:bottom w:val="single" w:sz="12" w:space="0" w:color="999999"/>
              <w:right w:val="single" w:sz="6" w:space="0" w:color="C0C0C0"/>
            </w:tcBorders>
            <w:vAlign w:val="center"/>
          </w:tcPr>
          <w:p w14:paraId="112C261A" w14:textId="15789860" w:rsidR="19DA28B3" w:rsidRDefault="19DA28B3" w:rsidP="568F02FE">
            <w:pPr>
              <w:tabs>
                <w:tab w:val="left" w:pos="9072"/>
              </w:tabs>
              <w:spacing w:after="0" w:line="276" w:lineRule="auto"/>
              <w:ind w:right="490"/>
              <w:rPr>
                <w:rFonts w:ascii="Corbel" w:eastAsia="Corbel" w:hAnsi="Corbel" w:cs="Corbel"/>
                <w:color w:val="285A73"/>
                <w:lang w:val="de-DE"/>
              </w:rPr>
            </w:pPr>
            <w:r w:rsidRPr="568F02FE">
              <w:rPr>
                <w:rFonts w:ascii="Corbel" w:eastAsia="Corbel" w:hAnsi="Corbel" w:cs="Corbel"/>
                <w:color w:val="285A73"/>
                <w:lang w:val="en-GB"/>
              </w:rPr>
              <w:t xml:space="preserve"> </w:t>
            </w:r>
            <w:r w:rsidR="1625AC3B"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The </w:t>
            </w:r>
            <w:proofErr w:type="spellStart"/>
            <w:r w:rsidR="1625AC3B" w:rsidRPr="568F02FE">
              <w:rPr>
                <w:rFonts w:ascii="Corbel" w:eastAsia="Corbel" w:hAnsi="Corbel" w:cs="Corbel"/>
                <w:color w:val="285A73"/>
                <w:lang w:val="de-DE"/>
              </w:rPr>
              <w:t>next</w:t>
            </w:r>
            <w:proofErr w:type="spellEnd"/>
            <w:r w:rsidR="1625AC3B"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board </w:t>
            </w:r>
            <w:proofErr w:type="spellStart"/>
            <w:r w:rsidR="1625AC3B" w:rsidRPr="568F02FE">
              <w:rPr>
                <w:rFonts w:ascii="Corbel" w:eastAsia="Corbel" w:hAnsi="Corbel" w:cs="Corbel"/>
                <w:color w:val="285A73"/>
                <w:lang w:val="de-DE"/>
              </w:rPr>
              <w:t>meeting</w:t>
            </w:r>
            <w:proofErr w:type="spellEnd"/>
            <w:r w:rsidR="1625AC3B"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(5th </w:t>
            </w:r>
            <w:proofErr w:type="spellStart"/>
            <w:r w:rsidR="1625AC3B" w:rsidRPr="568F02FE">
              <w:rPr>
                <w:rFonts w:ascii="Corbel" w:eastAsia="Corbel" w:hAnsi="Corbel" w:cs="Corbel"/>
                <w:color w:val="285A73"/>
                <w:lang w:val="de-DE"/>
              </w:rPr>
              <w:t>December</w:t>
            </w:r>
            <w:proofErr w:type="spellEnd"/>
            <w:r w:rsidR="1625AC3B"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2022) and GA (6th </w:t>
            </w:r>
            <w:proofErr w:type="spellStart"/>
            <w:r w:rsidR="1625AC3B" w:rsidRPr="568F02FE">
              <w:rPr>
                <w:rFonts w:ascii="Corbel" w:eastAsia="Corbel" w:hAnsi="Corbel" w:cs="Corbel"/>
                <w:color w:val="285A73"/>
                <w:lang w:val="de-DE"/>
              </w:rPr>
              <w:t>December</w:t>
            </w:r>
            <w:proofErr w:type="spellEnd"/>
            <w:r w:rsidR="1625AC3B"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2022) will </w:t>
            </w:r>
            <w:proofErr w:type="spellStart"/>
            <w:r w:rsidR="1625AC3B" w:rsidRPr="568F02FE">
              <w:rPr>
                <w:rFonts w:ascii="Corbel" w:eastAsia="Corbel" w:hAnsi="Corbel" w:cs="Corbel"/>
                <w:color w:val="285A73"/>
                <w:lang w:val="de-DE"/>
              </w:rPr>
              <w:t>be</w:t>
            </w:r>
            <w:proofErr w:type="spellEnd"/>
            <w:r w:rsidR="1625AC3B"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</w:t>
            </w:r>
            <w:proofErr w:type="spellStart"/>
            <w:r w:rsidR="1625AC3B" w:rsidRPr="568F02FE">
              <w:rPr>
                <w:rFonts w:ascii="Corbel" w:eastAsia="Corbel" w:hAnsi="Corbel" w:cs="Corbel"/>
                <w:color w:val="285A73"/>
                <w:lang w:val="de-DE"/>
              </w:rPr>
              <w:t>held</w:t>
            </w:r>
            <w:proofErr w:type="spellEnd"/>
            <w:r w:rsidR="1625AC3B"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in Washington DC and will </w:t>
            </w:r>
            <w:proofErr w:type="spellStart"/>
            <w:r w:rsidR="1625AC3B" w:rsidRPr="568F02FE">
              <w:rPr>
                <w:rFonts w:ascii="Corbel" w:eastAsia="Corbel" w:hAnsi="Corbel" w:cs="Corbel"/>
                <w:color w:val="285A73"/>
                <w:lang w:val="de-DE"/>
              </w:rPr>
              <w:t>be</w:t>
            </w:r>
            <w:proofErr w:type="spellEnd"/>
            <w:r w:rsidR="1625AC3B"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</w:t>
            </w:r>
            <w:proofErr w:type="spellStart"/>
            <w:r w:rsidR="1625AC3B" w:rsidRPr="568F02FE">
              <w:rPr>
                <w:rFonts w:ascii="Corbel" w:eastAsia="Corbel" w:hAnsi="Corbel" w:cs="Corbel"/>
                <w:color w:val="285A73"/>
                <w:lang w:val="de-DE"/>
              </w:rPr>
              <w:t>hosted</w:t>
            </w:r>
            <w:proofErr w:type="spellEnd"/>
            <w:r w:rsidR="1625AC3B"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</w:t>
            </w:r>
            <w:proofErr w:type="spellStart"/>
            <w:r w:rsidR="1625AC3B" w:rsidRPr="568F02FE">
              <w:rPr>
                <w:rFonts w:ascii="Corbel" w:eastAsia="Corbel" w:hAnsi="Corbel" w:cs="Corbel"/>
                <w:color w:val="285A73"/>
                <w:lang w:val="de-DE"/>
              </w:rPr>
              <w:t>by</w:t>
            </w:r>
            <w:proofErr w:type="spellEnd"/>
            <w:r w:rsidR="1625AC3B"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Verizon.</w:t>
            </w:r>
            <w:r w:rsidR="5FCA1799"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GA and Board </w:t>
            </w:r>
            <w:proofErr w:type="spellStart"/>
            <w:r w:rsidR="5FCA1799" w:rsidRPr="568F02FE">
              <w:rPr>
                <w:rFonts w:ascii="Corbel" w:eastAsia="Corbel" w:hAnsi="Corbel" w:cs="Corbel"/>
                <w:color w:val="285A73"/>
                <w:lang w:val="de-DE"/>
              </w:rPr>
              <w:t>meeting</w:t>
            </w:r>
            <w:proofErr w:type="spellEnd"/>
            <w:r w:rsidR="5FCA1799"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</w:t>
            </w:r>
            <w:proofErr w:type="spellStart"/>
            <w:r w:rsidR="5FCA1799" w:rsidRPr="568F02FE">
              <w:rPr>
                <w:rFonts w:ascii="Corbel" w:eastAsia="Corbel" w:hAnsi="Corbel" w:cs="Corbel"/>
                <w:color w:val="285A73"/>
                <w:lang w:val="de-DE"/>
              </w:rPr>
              <w:t>websites</w:t>
            </w:r>
            <w:proofErr w:type="spellEnd"/>
            <w:r w:rsidR="5FCA1799"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</w:t>
            </w:r>
            <w:proofErr w:type="spellStart"/>
            <w:r w:rsidR="5FCA1799" w:rsidRPr="568F02FE">
              <w:rPr>
                <w:rFonts w:ascii="Corbel" w:eastAsia="Corbel" w:hAnsi="Corbel" w:cs="Corbel"/>
                <w:color w:val="285A73"/>
                <w:lang w:val="de-DE"/>
              </w:rPr>
              <w:t>are</w:t>
            </w:r>
            <w:proofErr w:type="spellEnd"/>
            <w:r w:rsidR="5FCA1799"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live and </w:t>
            </w:r>
            <w:proofErr w:type="spellStart"/>
            <w:r w:rsidR="5FCA1799" w:rsidRPr="568F02FE">
              <w:rPr>
                <w:rFonts w:ascii="Corbel" w:eastAsia="Corbel" w:hAnsi="Corbel" w:cs="Corbel"/>
                <w:color w:val="285A73"/>
                <w:lang w:val="de-DE"/>
              </w:rPr>
              <w:t>have</w:t>
            </w:r>
            <w:proofErr w:type="spellEnd"/>
            <w:r w:rsidR="5FCA1799"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relevant </w:t>
            </w:r>
            <w:proofErr w:type="spellStart"/>
            <w:r w:rsidR="5FCA1799" w:rsidRPr="568F02FE">
              <w:rPr>
                <w:rFonts w:ascii="Corbel" w:eastAsia="Corbel" w:hAnsi="Corbel" w:cs="Corbel"/>
                <w:color w:val="285A73"/>
                <w:lang w:val="de-DE"/>
              </w:rPr>
              <w:t>information</w:t>
            </w:r>
            <w:proofErr w:type="spellEnd"/>
            <w:r w:rsidR="5FCA1799"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</w:t>
            </w:r>
            <w:proofErr w:type="spellStart"/>
            <w:r w:rsidR="5FCA1799" w:rsidRPr="568F02FE">
              <w:rPr>
                <w:rFonts w:ascii="Corbel" w:eastAsia="Corbel" w:hAnsi="Corbel" w:cs="Corbel"/>
                <w:color w:val="285A73"/>
                <w:lang w:val="de-DE"/>
              </w:rPr>
              <w:t>for</w:t>
            </w:r>
            <w:proofErr w:type="spellEnd"/>
            <w:r w:rsidR="5FCA1799"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</w:t>
            </w:r>
            <w:proofErr w:type="spellStart"/>
            <w:r w:rsidR="5FCA1799" w:rsidRPr="568F02FE">
              <w:rPr>
                <w:rFonts w:ascii="Corbel" w:eastAsia="Corbel" w:hAnsi="Corbel" w:cs="Corbel"/>
                <w:color w:val="285A73"/>
                <w:lang w:val="de-DE"/>
              </w:rPr>
              <w:t>attendees</w:t>
            </w:r>
            <w:proofErr w:type="spellEnd"/>
            <w:r w:rsidR="5FCA1799" w:rsidRPr="568F02FE">
              <w:rPr>
                <w:rFonts w:ascii="Corbel" w:eastAsia="Corbel" w:hAnsi="Corbel" w:cs="Corbel"/>
                <w:color w:val="285A73"/>
                <w:lang w:val="de-DE"/>
              </w:rPr>
              <w:t>.</w:t>
            </w:r>
          </w:p>
          <w:p w14:paraId="27E552A5" w14:textId="6646EBEF" w:rsidR="4F4450B4" w:rsidRDefault="4F4450B4" w:rsidP="4F4450B4">
            <w:pPr>
              <w:tabs>
                <w:tab w:val="left" w:pos="9072"/>
              </w:tabs>
              <w:spacing w:after="0" w:line="276" w:lineRule="auto"/>
              <w:ind w:right="490"/>
              <w:rPr>
                <w:rFonts w:ascii="Corbel" w:eastAsia="Corbel" w:hAnsi="Corbel" w:cs="Corbel"/>
                <w:color w:val="285A73"/>
                <w:lang w:val="de-DE"/>
              </w:rPr>
            </w:pPr>
          </w:p>
          <w:p w14:paraId="61ACC0AA" w14:textId="0272DCEE" w:rsidR="1625AC3B" w:rsidRDefault="372885EA" w:rsidP="568F02FE">
            <w:pPr>
              <w:tabs>
                <w:tab w:val="left" w:pos="9072"/>
              </w:tabs>
              <w:spacing w:after="0" w:line="276" w:lineRule="auto"/>
              <w:ind w:right="490"/>
              <w:rPr>
                <w:rFonts w:ascii="Corbel" w:eastAsia="Corbel" w:hAnsi="Corbel" w:cs="Corbel"/>
                <w:color w:val="285A73"/>
                <w:lang w:val="de-DE"/>
              </w:rPr>
            </w:pPr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Topics </w:t>
            </w:r>
            <w:proofErr w:type="spellStart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>of</w:t>
            </w:r>
            <w:proofErr w:type="spellEnd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</w:t>
            </w:r>
            <w:proofErr w:type="spellStart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>discussion</w:t>
            </w:r>
            <w:proofErr w:type="spellEnd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</w:t>
            </w:r>
            <w:proofErr w:type="spellStart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>for</w:t>
            </w:r>
            <w:proofErr w:type="spellEnd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</w:t>
            </w:r>
            <w:proofErr w:type="spellStart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>n</w:t>
            </w:r>
            <w:r w:rsidR="1625AC3B" w:rsidRPr="568F02FE">
              <w:rPr>
                <w:rFonts w:ascii="Corbel" w:eastAsia="Corbel" w:hAnsi="Corbel" w:cs="Corbel"/>
                <w:color w:val="285A73"/>
                <w:lang w:val="de-DE"/>
              </w:rPr>
              <w:t>ew</w:t>
            </w:r>
            <w:proofErr w:type="spellEnd"/>
            <w:r w:rsidR="1625AC3B"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</w:t>
            </w:r>
            <w:proofErr w:type="spellStart"/>
            <w:r w:rsidR="1625AC3B" w:rsidRPr="568F02FE">
              <w:rPr>
                <w:rFonts w:ascii="Corbel" w:eastAsia="Corbel" w:hAnsi="Corbel" w:cs="Corbel"/>
                <w:color w:val="285A73"/>
                <w:lang w:val="de-DE"/>
              </w:rPr>
              <w:t>strategic</w:t>
            </w:r>
            <w:proofErr w:type="spellEnd"/>
            <w:r w:rsidR="1625AC3B"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</w:t>
            </w:r>
            <w:proofErr w:type="spellStart"/>
            <w:r w:rsidR="1625AC3B" w:rsidRPr="568F02FE">
              <w:rPr>
                <w:rFonts w:ascii="Corbel" w:eastAsia="Corbel" w:hAnsi="Corbel" w:cs="Corbel"/>
                <w:color w:val="285A73"/>
                <w:lang w:val="de-DE"/>
              </w:rPr>
              <w:t>direction</w:t>
            </w:r>
            <w:proofErr w:type="spellEnd"/>
            <w:r w:rsidR="1625AC3B"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</w:t>
            </w:r>
            <w:proofErr w:type="spellStart"/>
            <w:r w:rsidR="1625AC3B" w:rsidRPr="568F02FE">
              <w:rPr>
                <w:rFonts w:ascii="Corbel" w:eastAsia="Corbel" w:hAnsi="Corbel" w:cs="Corbel"/>
                <w:color w:val="285A73"/>
                <w:lang w:val="de-DE"/>
              </w:rPr>
              <w:t>of</w:t>
            </w:r>
            <w:proofErr w:type="spellEnd"/>
            <w:r w:rsidR="1625AC3B"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</w:t>
            </w:r>
            <w:proofErr w:type="gramStart"/>
            <w:r w:rsidR="1625AC3B" w:rsidRPr="568F02FE">
              <w:rPr>
                <w:rFonts w:ascii="Corbel" w:eastAsia="Corbel" w:hAnsi="Corbel" w:cs="Corbel"/>
                <w:color w:val="285A73"/>
                <w:lang w:val="de-DE"/>
              </w:rPr>
              <w:t>GeSI</w:t>
            </w:r>
            <w:r w:rsidR="785562FD"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</w:t>
            </w:r>
            <w:r w:rsidR="29A29D99"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</w:t>
            </w:r>
            <w:proofErr w:type="spellStart"/>
            <w:r w:rsidR="29A29D99" w:rsidRPr="568F02FE">
              <w:rPr>
                <w:rFonts w:ascii="Corbel" w:eastAsia="Corbel" w:hAnsi="Corbel" w:cs="Corbel"/>
                <w:color w:val="285A73"/>
                <w:lang w:val="de-DE"/>
              </w:rPr>
              <w:t>have</w:t>
            </w:r>
            <w:proofErr w:type="spellEnd"/>
            <w:proofErr w:type="gramEnd"/>
            <w:r w:rsidR="29A29D99"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</w:t>
            </w:r>
            <w:proofErr w:type="spellStart"/>
            <w:r w:rsidR="29A29D99" w:rsidRPr="568F02FE">
              <w:rPr>
                <w:rFonts w:ascii="Corbel" w:eastAsia="Corbel" w:hAnsi="Corbel" w:cs="Corbel"/>
                <w:color w:val="285A73"/>
                <w:lang w:val="de-DE"/>
              </w:rPr>
              <w:t>to</w:t>
            </w:r>
            <w:proofErr w:type="spellEnd"/>
            <w:r w:rsidR="29A29D99"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</w:t>
            </w:r>
            <w:proofErr w:type="spellStart"/>
            <w:r w:rsidR="29A29D99" w:rsidRPr="568F02FE">
              <w:rPr>
                <w:rFonts w:ascii="Corbel" w:eastAsia="Corbel" w:hAnsi="Corbel" w:cs="Corbel"/>
                <w:color w:val="285A73"/>
                <w:lang w:val="de-DE"/>
              </w:rPr>
              <w:t>be</w:t>
            </w:r>
            <w:proofErr w:type="spellEnd"/>
            <w:r w:rsidR="29A29D99"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</w:t>
            </w:r>
            <w:proofErr w:type="spellStart"/>
            <w:r w:rsidR="29A29D99" w:rsidRPr="568F02FE">
              <w:rPr>
                <w:rFonts w:ascii="Corbel" w:eastAsia="Corbel" w:hAnsi="Corbel" w:cs="Corbel"/>
                <w:color w:val="285A73"/>
                <w:lang w:val="de-DE"/>
              </w:rPr>
              <w:t>discussed</w:t>
            </w:r>
            <w:proofErr w:type="spellEnd"/>
            <w:r w:rsidR="29A29D99"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in-</w:t>
            </w:r>
            <w:proofErr w:type="spellStart"/>
            <w:r w:rsidR="29A29D99" w:rsidRPr="568F02FE">
              <w:rPr>
                <w:rFonts w:ascii="Corbel" w:eastAsia="Corbel" w:hAnsi="Corbel" w:cs="Corbel"/>
                <w:color w:val="285A73"/>
                <w:lang w:val="de-DE"/>
              </w:rPr>
              <w:t>depth</w:t>
            </w:r>
            <w:proofErr w:type="spellEnd"/>
            <w:r w:rsidR="29A29D99"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in </w:t>
            </w:r>
            <w:proofErr w:type="spellStart"/>
            <w:r w:rsidR="29A29D99" w:rsidRPr="568F02FE">
              <w:rPr>
                <w:rFonts w:ascii="Corbel" w:eastAsia="Corbel" w:hAnsi="Corbel" w:cs="Corbel"/>
                <w:color w:val="285A73"/>
                <w:lang w:val="de-DE"/>
              </w:rPr>
              <w:t>the</w:t>
            </w:r>
            <w:proofErr w:type="spellEnd"/>
            <w:r w:rsidR="29A29D99"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US</w:t>
            </w:r>
            <w:r w:rsidR="67F8A08D" w:rsidRPr="568F02FE">
              <w:rPr>
                <w:rFonts w:ascii="Corbel" w:eastAsia="Corbel" w:hAnsi="Corbel" w:cs="Corbel"/>
                <w:color w:val="285A73"/>
                <w:lang w:val="de-DE"/>
              </w:rPr>
              <w:t>:</w:t>
            </w:r>
          </w:p>
          <w:p w14:paraId="00B77799" w14:textId="3BB773F9" w:rsidR="1625AC3B" w:rsidRDefault="1625AC3B" w:rsidP="568F02FE">
            <w:pPr>
              <w:tabs>
                <w:tab w:val="left" w:pos="9072"/>
              </w:tabs>
              <w:spacing w:after="0" w:line="276" w:lineRule="auto"/>
              <w:ind w:right="490"/>
              <w:rPr>
                <w:rFonts w:ascii="Corbel" w:eastAsia="Corbel" w:hAnsi="Corbel" w:cs="Corbel"/>
                <w:color w:val="285A73"/>
                <w:lang w:val="de-DE"/>
              </w:rPr>
            </w:pPr>
          </w:p>
          <w:p w14:paraId="7C781A59" w14:textId="29080D2C" w:rsidR="1625AC3B" w:rsidRDefault="4A14D2A9" w:rsidP="568F02FE">
            <w:pPr>
              <w:pStyle w:val="ListParagraph"/>
              <w:numPr>
                <w:ilvl w:val="0"/>
                <w:numId w:val="1"/>
              </w:numPr>
              <w:tabs>
                <w:tab w:val="left" w:pos="9072"/>
              </w:tabs>
              <w:spacing w:after="0" w:line="276" w:lineRule="auto"/>
              <w:ind w:right="490"/>
              <w:rPr>
                <w:rFonts w:ascii="Corbel" w:eastAsia="Corbel" w:hAnsi="Corbel" w:cs="Corbel"/>
                <w:color w:val="285A73"/>
                <w:lang w:val="de-DE"/>
              </w:rPr>
            </w:pPr>
            <w:proofErr w:type="spellStart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>broadening</w:t>
            </w:r>
            <w:proofErr w:type="spellEnd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</w:t>
            </w:r>
            <w:proofErr w:type="spellStart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>the</w:t>
            </w:r>
            <w:proofErr w:type="spellEnd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</w:t>
            </w:r>
            <w:proofErr w:type="spellStart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>membership</w:t>
            </w:r>
            <w:proofErr w:type="spellEnd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</w:t>
            </w:r>
            <w:r w:rsidR="38C8E4A7" w:rsidRPr="568F02FE">
              <w:rPr>
                <w:rFonts w:ascii="Corbel" w:eastAsia="Corbel" w:hAnsi="Corbel" w:cs="Corbel"/>
                <w:color w:val="285A73"/>
                <w:lang w:val="de-DE"/>
              </w:rPr>
              <w:t>with like-</w:t>
            </w:r>
            <w:proofErr w:type="spellStart"/>
            <w:r w:rsidR="38C8E4A7" w:rsidRPr="568F02FE">
              <w:rPr>
                <w:rFonts w:ascii="Corbel" w:eastAsia="Corbel" w:hAnsi="Corbel" w:cs="Corbel"/>
                <w:color w:val="285A73"/>
                <w:lang w:val="de-DE"/>
              </w:rPr>
              <w:t>minded</w:t>
            </w:r>
            <w:proofErr w:type="spellEnd"/>
            <w:r w:rsidR="38C8E4A7"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</w:t>
            </w:r>
            <w:proofErr w:type="spellStart"/>
            <w:r w:rsidR="38C8E4A7" w:rsidRPr="568F02FE">
              <w:rPr>
                <w:rFonts w:ascii="Corbel" w:eastAsia="Corbel" w:hAnsi="Corbel" w:cs="Corbel"/>
                <w:color w:val="285A73"/>
                <w:lang w:val="de-DE"/>
              </w:rPr>
              <w:t>organisations</w:t>
            </w:r>
            <w:proofErr w:type="spellEnd"/>
            <w:r w:rsidR="38C8E4A7"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</w:t>
            </w:r>
            <w:proofErr w:type="spellStart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>beyond</w:t>
            </w:r>
            <w:proofErr w:type="spellEnd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</w:t>
            </w:r>
            <w:r w:rsidR="32C6BD4E"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ICT </w:t>
            </w:r>
            <w:proofErr w:type="spellStart"/>
            <w:r w:rsidR="32C6BD4E" w:rsidRPr="568F02FE">
              <w:rPr>
                <w:rFonts w:ascii="Corbel" w:eastAsia="Corbel" w:hAnsi="Corbel" w:cs="Corbel"/>
                <w:color w:val="285A73"/>
                <w:lang w:val="de-DE"/>
              </w:rPr>
              <w:t>sector</w:t>
            </w:r>
            <w:proofErr w:type="spellEnd"/>
          </w:p>
          <w:p w14:paraId="093B911B" w14:textId="40450D75" w:rsidR="1625AC3B" w:rsidRDefault="39780433" w:rsidP="568F02FE">
            <w:pPr>
              <w:pStyle w:val="ListParagraph"/>
              <w:numPr>
                <w:ilvl w:val="0"/>
                <w:numId w:val="1"/>
              </w:numPr>
              <w:tabs>
                <w:tab w:val="left" w:pos="9072"/>
              </w:tabs>
              <w:spacing w:after="0" w:line="276" w:lineRule="auto"/>
              <w:ind w:right="490"/>
              <w:rPr>
                <w:rFonts w:ascii="Corbel" w:eastAsia="Corbel" w:hAnsi="Corbel" w:cs="Corbel"/>
                <w:color w:val="285A73"/>
                <w:lang w:val="de-DE"/>
              </w:rPr>
            </w:pPr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Advertising </w:t>
            </w:r>
            <w:proofErr w:type="spellStart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>more</w:t>
            </w:r>
            <w:proofErr w:type="spellEnd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tangible </w:t>
            </w:r>
            <w:proofErr w:type="spellStart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>benefits</w:t>
            </w:r>
            <w:proofErr w:type="spellEnd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</w:t>
            </w:r>
            <w:proofErr w:type="spellStart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>for</w:t>
            </w:r>
            <w:proofErr w:type="spellEnd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potential GeSI </w:t>
            </w:r>
            <w:proofErr w:type="spellStart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>members</w:t>
            </w:r>
            <w:proofErr w:type="spellEnd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so </w:t>
            </w:r>
            <w:proofErr w:type="spellStart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>that</w:t>
            </w:r>
            <w:proofErr w:type="spellEnd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</w:t>
            </w:r>
            <w:proofErr w:type="spellStart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>they</w:t>
            </w:r>
            <w:proofErr w:type="spellEnd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</w:t>
            </w:r>
            <w:proofErr w:type="spellStart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>want</w:t>
            </w:r>
            <w:proofErr w:type="spellEnd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</w:t>
            </w:r>
            <w:proofErr w:type="spellStart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>to</w:t>
            </w:r>
            <w:proofErr w:type="spellEnd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</w:t>
            </w:r>
            <w:proofErr w:type="spellStart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>join</w:t>
            </w:r>
            <w:proofErr w:type="spellEnd"/>
            <w:r w:rsidR="19AB0D6C"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</w:t>
            </w:r>
            <w:proofErr w:type="spellStart"/>
            <w:r w:rsidR="19AB0D6C" w:rsidRPr="568F02FE">
              <w:rPr>
                <w:rFonts w:ascii="Corbel" w:eastAsia="Corbel" w:hAnsi="Corbel" w:cs="Corbel"/>
                <w:color w:val="285A73"/>
                <w:lang w:val="de-DE"/>
              </w:rPr>
              <w:t>along</w:t>
            </w:r>
            <w:proofErr w:type="spellEnd"/>
            <w:r w:rsidR="19AB0D6C"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with a </w:t>
            </w:r>
            <w:proofErr w:type="spellStart"/>
            <w:r w:rsidR="19AB0D6C" w:rsidRPr="568F02FE">
              <w:rPr>
                <w:rFonts w:ascii="Corbel" w:eastAsia="Corbel" w:hAnsi="Corbel" w:cs="Corbel"/>
                <w:color w:val="285A73"/>
                <w:lang w:val="de-DE"/>
              </w:rPr>
              <w:t>more</w:t>
            </w:r>
            <w:proofErr w:type="spellEnd"/>
            <w:r w:rsidR="19AB0D6C"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action-</w:t>
            </w:r>
            <w:proofErr w:type="spellStart"/>
            <w:r w:rsidR="19AB0D6C" w:rsidRPr="568F02FE">
              <w:rPr>
                <w:rFonts w:ascii="Corbel" w:eastAsia="Corbel" w:hAnsi="Corbel" w:cs="Corbel"/>
                <w:color w:val="285A73"/>
                <w:lang w:val="de-DE"/>
              </w:rPr>
              <w:t>oriented</w:t>
            </w:r>
            <w:proofErr w:type="spellEnd"/>
            <w:r w:rsidR="19AB0D6C"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plan </w:t>
            </w:r>
            <w:proofErr w:type="spellStart"/>
            <w:r w:rsidR="19AB0D6C" w:rsidRPr="568F02FE">
              <w:rPr>
                <w:rFonts w:ascii="Corbel" w:eastAsia="Corbel" w:hAnsi="Corbel" w:cs="Corbel"/>
                <w:color w:val="285A73"/>
                <w:lang w:val="de-DE"/>
              </w:rPr>
              <w:t>for</w:t>
            </w:r>
            <w:proofErr w:type="spellEnd"/>
            <w:r w:rsidR="19AB0D6C"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WGs</w:t>
            </w:r>
          </w:p>
          <w:p w14:paraId="74AD3637" w14:textId="179BC10C" w:rsidR="1625AC3B" w:rsidRDefault="39780433" w:rsidP="568F02FE">
            <w:pPr>
              <w:pStyle w:val="ListParagraph"/>
              <w:numPr>
                <w:ilvl w:val="0"/>
                <w:numId w:val="1"/>
              </w:numPr>
              <w:tabs>
                <w:tab w:val="left" w:pos="9072"/>
              </w:tabs>
              <w:spacing w:after="0" w:line="276" w:lineRule="auto"/>
              <w:ind w:right="490"/>
              <w:rPr>
                <w:rFonts w:ascii="Corbel" w:eastAsia="Corbel" w:hAnsi="Corbel" w:cs="Corbel"/>
                <w:color w:val="285A73"/>
                <w:lang w:val="de-DE"/>
              </w:rPr>
            </w:pPr>
            <w:proofErr w:type="spellStart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>Increase</w:t>
            </w:r>
            <w:proofErr w:type="spellEnd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in </w:t>
            </w:r>
            <w:proofErr w:type="spellStart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>investment</w:t>
            </w:r>
            <w:proofErr w:type="spellEnd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in </w:t>
            </w:r>
            <w:proofErr w:type="spellStart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>staffing</w:t>
            </w:r>
            <w:proofErr w:type="spellEnd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, </w:t>
            </w:r>
            <w:proofErr w:type="spellStart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>to</w:t>
            </w:r>
            <w:proofErr w:type="spellEnd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</w:t>
            </w:r>
            <w:proofErr w:type="spellStart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>grow</w:t>
            </w:r>
            <w:proofErr w:type="spellEnd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</w:t>
            </w:r>
            <w:proofErr w:type="spellStart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>membership</w:t>
            </w:r>
            <w:proofErr w:type="spellEnd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, </w:t>
            </w:r>
            <w:proofErr w:type="spellStart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>there</w:t>
            </w:r>
            <w:proofErr w:type="spellEnd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</w:t>
            </w:r>
            <w:proofErr w:type="spellStart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>should</w:t>
            </w:r>
            <w:proofErr w:type="spellEnd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</w:t>
            </w:r>
            <w:proofErr w:type="spellStart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>be</w:t>
            </w:r>
            <w:proofErr w:type="spellEnd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</w:t>
            </w:r>
            <w:proofErr w:type="spellStart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>differentiated</w:t>
            </w:r>
            <w:proofErr w:type="spellEnd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</w:t>
            </w:r>
            <w:proofErr w:type="spellStart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>membership</w:t>
            </w:r>
            <w:proofErr w:type="spellEnd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</w:t>
            </w:r>
            <w:proofErr w:type="spellStart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>fees</w:t>
            </w:r>
            <w:proofErr w:type="spellEnd"/>
          </w:p>
          <w:p w14:paraId="02CC1FDE" w14:textId="2E8E2E80" w:rsidR="1625AC3B" w:rsidRDefault="05D8D345" w:rsidP="568F02FE">
            <w:pPr>
              <w:pStyle w:val="ListParagraph"/>
              <w:numPr>
                <w:ilvl w:val="0"/>
                <w:numId w:val="1"/>
              </w:numPr>
              <w:tabs>
                <w:tab w:val="left" w:pos="9072"/>
              </w:tabs>
              <w:spacing w:after="0" w:line="276" w:lineRule="auto"/>
              <w:ind w:right="490"/>
              <w:rPr>
                <w:rFonts w:ascii="Corbel" w:eastAsia="Corbel" w:hAnsi="Corbel" w:cs="Corbel"/>
                <w:color w:val="285A73"/>
                <w:lang w:val="de-DE"/>
              </w:rPr>
            </w:pPr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>G</w:t>
            </w:r>
            <w:r w:rsidR="36A3EC1B" w:rsidRPr="568F02FE">
              <w:rPr>
                <w:rFonts w:ascii="Corbel" w:eastAsia="Corbel" w:hAnsi="Corbel" w:cs="Corbel"/>
                <w:color w:val="285A73"/>
                <w:lang w:val="de-DE"/>
              </w:rPr>
              <w:t>iven</w:t>
            </w:r>
            <w:r w:rsidR="39780433"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</w:t>
            </w:r>
            <w:proofErr w:type="spellStart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>inflation</w:t>
            </w:r>
            <w:proofErr w:type="spellEnd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, </w:t>
            </w:r>
            <w:proofErr w:type="spellStart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>differentiation</w:t>
            </w:r>
            <w:proofErr w:type="spellEnd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</w:t>
            </w:r>
            <w:proofErr w:type="spellStart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>between</w:t>
            </w:r>
            <w:proofErr w:type="spellEnd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</w:t>
            </w:r>
            <w:proofErr w:type="spellStart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>funding</w:t>
            </w:r>
            <w:proofErr w:type="spellEnd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</w:t>
            </w:r>
            <w:proofErr w:type="spellStart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>sources</w:t>
            </w:r>
            <w:proofErr w:type="spellEnd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</w:t>
            </w:r>
            <w:proofErr w:type="spellStart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>should</w:t>
            </w:r>
            <w:proofErr w:type="spellEnd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</w:t>
            </w:r>
            <w:proofErr w:type="spellStart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>be</w:t>
            </w:r>
            <w:proofErr w:type="spellEnd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</w:t>
            </w:r>
            <w:proofErr w:type="spellStart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>reflected</w:t>
            </w:r>
            <w:proofErr w:type="spellEnd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in </w:t>
            </w:r>
            <w:proofErr w:type="spellStart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>the</w:t>
            </w:r>
            <w:proofErr w:type="spellEnd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</w:t>
            </w:r>
            <w:proofErr w:type="spellStart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>strategy</w:t>
            </w:r>
            <w:proofErr w:type="spellEnd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, and GeSI </w:t>
            </w:r>
            <w:proofErr w:type="spellStart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>should</w:t>
            </w:r>
            <w:proofErr w:type="spellEnd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</w:t>
            </w:r>
            <w:proofErr w:type="spellStart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>look</w:t>
            </w:r>
            <w:proofErr w:type="spellEnd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</w:t>
            </w:r>
            <w:proofErr w:type="spellStart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>more</w:t>
            </w:r>
            <w:proofErr w:type="spellEnd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</w:t>
            </w:r>
            <w:proofErr w:type="spellStart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>into</w:t>
            </w:r>
            <w:proofErr w:type="spellEnd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</w:t>
            </w:r>
            <w:proofErr w:type="spellStart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>public</w:t>
            </w:r>
            <w:proofErr w:type="spellEnd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</w:t>
            </w:r>
            <w:proofErr w:type="spellStart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>funding</w:t>
            </w:r>
            <w:proofErr w:type="spellEnd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, like </w:t>
            </w:r>
            <w:proofErr w:type="spellStart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>b</w:t>
            </w:r>
            <w:r w:rsidR="65D63A57" w:rsidRPr="568F02FE">
              <w:rPr>
                <w:rFonts w:ascii="Corbel" w:eastAsia="Corbel" w:hAnsi="Corbel" w:cs="Corbel"/>
                <w:color w:val="285A73"/>
                <w:lang w:val="de-DE"/>
              </w:rPr>
              <w:t>y</w:t>
            </w:r>
            <w:proofErr w:type="spellEnd"/>
            <w:r w:rsidR="65D63A57"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</w:t>
            </w:r>
            <w:proofErr w:type="spellStart"/>
            <w:r w:rsidR="65D63A57" w:rsidRPr="568F02FE">
              <w:rPr>
                <w:rFonts w:ascii="Corbel" w:eastAsia="Corbel" w:hAnsi="Corbel" w:cs="Corbel"/>
                <w:color w:val="285A73"/>
                <w:lang w:val="de-DE"/>
              </w:rPr>
              <w:t>the</w:t>
            </w:r>
            <w:proofErr w:type="spellEnd"/>
            <w:r w:rsidR="65D63A57"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EU</w:t>
            </w:r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</w:t>
            </w:r>
          </w:p>
          <w:p w14:paraId="71B012E1" w14:textId="0D65236F" w:rsidR="1625AC3B" w:rsidRDefault="7A5B6FD8" w:rsidP="568F02FE">
            <w:pPr>
              <w:pStyle w:val="ListParagraph"/>
              <w:numPr>
                <w:ilvl w:val="0"/>
                <w:numId w:val="1"/>
              </w:numPr>
              <w:tabs>
                <w:tab w:val="left" w:pos="9072"/>
              </w:tabs>
              <w:spacing w:after="0" w:line="276" w:lineRule="auto"/>
              <w:ind w:right="490"/>
              <w:rPr>
                <w:rFonts w:ascii="Corbel" w:eastAsia="Corbel" w:hAnsi="Corbel" w:cs="Corbel"/>
                <w:color w:val="285A73"/>
                <w:lang w:val="de-DE"/>
              </w:rPr>
            </w:pPr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GeSI also </w:t>
            </w:r>
            <w:proofErr w:type="spellStart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>needs</w:t>
            </w:r>
            <w:proofErr w:type="spellEnd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</w:t>
            </w:r>
            <w:proofErr w:type="spellStart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>to</w:t>
            </w:r>
            <w:proofErr w:type="spellEnd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</w:t>
            </w:r>
            <w:proofErr w:type="spellStart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>consider</w:t>
            </w:r>
            <w:proofErr w:type="spellEnd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</w:t>
            </w:r>
            <w:proofErr w:type="spellStart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>if</w:t>
            </w:r>
            <w:proofErr w:type="spellEnd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</w:t>
            </w:r>
            <w:proofErr w:type="spellStart"/>
            <w:r w:rsidR="24790782" w:rsidRPr="568F02FE">
              <w:rPr>
                <w:rFonts w:ascii="Corbel" w:eastAsia="Corbel" w:hAnsi="Corbel" w:cs="Corbel"/>
                <w:color w:val="285A73"/>
                <w:lang w:val="de-DE"/>
              </w:rPr>
              <w:t>it</w:t>
            </w:r>
            <w:proofErr w:type="spellEnd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</w:t>
            </w:r>
            <w:proofErr w:type="spellStart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>need</w:t>
            </w:r>
            <w:r w:rsidR="07F52D1A" w:rsidRPr="568F02FE">
              <w:rPr>
                <w:rFonts w:ascii="Corbel" w:eastAsia="Corbel" w:hAnsi="Corbel" w:cs="Corbel"/>
                <w:color w:val="285A73"/>
                <w:lang w:val="de-DE"/>
              </w:rPr>
              <w:t>s</w:t>
            </w:r>
            <w:proofErr w:type="spellEnd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</w:t>
            </w:r>
            <w:proofErr w:type="spellStart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>to</w:t>
            </w:r>
            <w:proofErr w:type="spellEnd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</w:t>
            </w:r>
            <w:proofErr w:type="spellStart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>increase</w:t>
            </w:r>
            <w:proofErr w:type="spellEnd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</w:t>
            </w:r>
            <w:proofErr w:type="spellStart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>membership</w:t>
            </w:r>
            <w:proofErr w:type="spellEnd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</w:t>
            </w:r>
            <w:proofErr w:type="spellStart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>fees</w:t>
            </w:r>
            <w:proofErr w:type="spellEnd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, </w:t>
            </w:r>
            <w:proofErr w:type="spellStart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>since</w:t>
            </w:r>
            <w:proofErr w:type="spellEnd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</w:t>
            </w:r>
            <w:proofErr w:type="spellStart"/>
            <w:r w:rsidR="2FDC58AB" w:rsidRPr="568F02FE">
              <w:rPr>
                <w:rFonts w:ascii="Corbel" w:eastAsia="Corbel" w:hAnsi="Corbel" w:cs="Corbel"/>
                <w:color w:val="285A73"/>
                <w:lang w:val="de-DE"/>
              </w:rPr>
              <w:t>some</w:t>
            </w:r>
            <w:proofErr w:type="spellEnd"/>
            <w:r w:rsidR="2FDC58AB"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</w:t>
            </w:r>
            <w:proofErr w:type="spellStart"/>
            <w:r w:rsidR="2FDC58AB" w:rsidRPr="568F02FE">
              <w:rPr>
                <w:rFonts w:ascii="Corbel" w:eastAsia="Corbel" w:hAnsi="Corbel" w:cs="Corbel"/>
                <w:color w:val="285A73"/>
                <w:lang w:val="de-DE"/>
              </w:rPr>
              <w:t>members</w:t>
            </w:r>
            <w:proofErr w:type="spellEnd"/>
            <w:r w:rsidR="2FDC58AB"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</w:t>
            </w:r>
            <w:proofErr w:type="spellStart"/>
            <w:r w:rsidR="2FDC58AB" w:rsidRPr="568F02FE">
              <w:rPr>
                <w:rFonts w:ascii="Corbel" w:eastAsia="Corbel" w:hAnsi="Corbel" w:cs="Corbel"/>
                <w:color w:val="285A73"/>
                <w:lang w:val="de-DE"/>
              </w:rPr>
              <w:t>might</w:t>
            </w:r>
            <w:proofErr w:type="spellEnd"/>
            <w:r w:rsidR="2FDC58AB"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</w:t>
            </w:r>
            <w:proofErr w:type="spellStart"/>
            <w:r w:rsidR="2FDC58AB" w:rsidRPr="568F02FE">
              <w:rPr>
                <w:rFonts w:ascii="Corbel" w:eastAsia="Corbel" w:hAnsi="Corbel" w:cs="Corbel"/>
                <w:color w:val="285A73"/>
                <w:lang w:val="de-DE"/>
              </w:rPr>
              <w:t>be</w:t>
            </w:r>
            <w:proofErr w:type="spellEnd"/>
            <w:r w:rsidR="2FDC58AB"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</w:t>
            </w:r>
            <w:proofErr w:type="spellStart"/>
            <w:r w:rsidR="2FDC58AB" w:rsidRPr="568F02FE">
              <w:rPr>
                <w:rFonts w:ascii="Corbel" w:eastAsia="Corbel" w:hAnsi="Corbel" w:cs="Corbel"/>
                <w:color w:val="285A73"/>
                <w:lang w:val="de-DE"/>
              </w:rPr>
              <w:t>opposed</w:t>
            </w:r>
            <w:proofErr w:type="spellEnd"/>
            <w:r w:rsidR="2FDC58AB"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</w:t>
            </w:r>
            <w:proofErr w:type="spellStart"/>
            <w:r w:rsidR="2FDC58AB" w:rsidRPr="568F02FE">
              <w:rPr>
                <w:rFonts w:ascii="Corbel" w:eastAsia="Corbel" w:hAnsi="Corbel" w:cs="Corbel"/>
                <w:color w:val="285A73"/>
                <w:lang w:val="de-DE"/>
              </w:rPr>
              <w:t>to</w:t>
            </w:r>
            <w:proofErr w:type="spellEnd"/>
            <w:r w:rsidR="2FDC58AB"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</w:t>
            </w:r>
            <w:proofErr w:type="spellStart"/>
            <w:r w:rsidR="2FDC58AB" w:rsidRPr="568F02FE">
              <w:rPr>
                <w:rFonts w:ascii="Corbel" w:eastAsia="Corbel" w:hAnsi="Corbel" w:cs="Corbel"/>
                <w:color w:val="285A73"/>
                <w:lang w:val="de-DE"/>
              </w:rPr>
              <w:t>that</w:t>
            </w:r>
            <w:proofErr w:type="spellEnd"/>
          </w:p>
          <w:p w14:paraId="59D2069F" w14:textId="4868EA91" w:rsidR="1625AC3B" w:rsidRDefault="1625AC3B" w:rsidP="568F02FE">
            <w:pPr>
              <w:tabs>
                <w:tab w:val="left" w:pos="9072"/>
              </w:tabs>
              <w:spacing w:after="0" w:line="276" w:lineRule="auto"/>
              <w:ind w:right="490"/>
              <w:rPr>
                <w:rFonts w:ascii="Corbel" w:eastAsia="Corbel" w:hAnsi="Corbel" w:cs="Corbel"/>
                <w:color w:val="285A73"/>
                <w:lang w:val="de-DE"/>
              </w:rPr>
            </w:pPr>
          </w:p>
          <w:p w14:paraId="071B52A8" w14:textId="4D89C90C" w:rsidR="1625AC3B" w:rsidRDefault="6CB4855E" w:rsidP="568F02FE">
            <w:pPr>
              <w:tabs>
                <w:tab w:val="left" w:pos="9072"/>
              </w:tabs>
              <w:spacing w:after="0" w:line="276" w:lineRule="auto"/>
              <w:ind w:right="490"/>
              <w:rPr>
                <w:rFonts w:ascii="Corbel" w:eastAsia="Corbel" w:hAnsi="Corbel" w:cs="Corbel"/>
                <w:color w:val="285A73"/>
                <w:lang w:val="de-DE"/>
              </w:rPr>
            </w:pPr>
            <w:proofErr w:type="spellStart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>There</w:t>
            </w:r>
            <w:proofErr w:type="spellEnd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</w:t>
            </w:r>
            <w:proofErr w:type="spellStart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>is</w:t>
            </w:r>
            <w:proofErr w:type="spellEnd"/>
            <w:r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a</w:t>
            </w:r>
            <w:r w:rsidR="2F2FC816"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</w:t>
            </w:r>
            <w:proofErr w:type="spellStart"/>
            <w:r w:rsidR="2F2FC816" w:rsidRPr="568F02FE">
              <w:rPr>
                <w:rFonts w:ascii="Corbel" w:eastAsia="Corbel" w:hAnsi="Corbel" w:cs="Corbel"/>
                <w:color w:val="285A73"/>
                <w:lang w:val="de-DE"/>
              </w:rPr>
              <w:t>possibility</w:t>
            </w:r>
            <w:proofErr w:type="spellEnd"/>
            <w:r w:rsidR="2F2FC816"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</w:t>
            </w:r>
            <w:proofErr w:type="spellStart"/>
            <w:r w:rsidR="2F2FC816" w:rsidRPr="568F02FE">
              <w:rPr>
                <w:rFonts w:ascii="Corbel" w:eastAsia="Corbel" w:hAnsi="Corbel" w:cs="Corbel"/>
                <w:color w:val="285A73"/>
                <w:lang w:val="de-DE"/>
              </w:rPr>
              <w:t>to</w:t>
            </w:r>
            <w:proofErr w:type="spellEnd"/>
            <w:r w:rsidR="2F2FC816"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</w:t>
            </w:r>
            <w:proofErr w:type="spellStart"/>
            <w:r w:rsidR="2F2FC816" w:rsidRPr="568F02FE">
              <w:rPr>
                <w:rFonts w:ascii="Corbel" w:eastAsia="Corbel" w:hAnsi="Corbel" w:cs="Corbel"/>
                <w:color w:val="285A73"/>
                <w:lang w:val="de-DE"/>
              </w:rPr>
              <w:t>include</w:t>
            </w:r>
            <w:proofErr w:type="spellEnd"/>
            <w:r w:rsidR="2F2FC816"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</w:t>
            </w:r>
            <w:proofErr w:type="spellStart"/>
            <w:r w:rsidR="37E1CD84" w:rsidRPr="568F02FE">
              <w:rPr>
                <w:rFonts w:ascii="Corbel" w:eastAsia="Corbel" w:hAnsi="Corbel" w:cs="Corbel"/>
                <w:color w:val="285A73"/>
                <w:lang w:val="de-DE"/>
              </w:rPr>
              <w:t>industry</w:t>
            </w:r>
            <w:proofErr w:type="spellEnd"/>
            <w:r w:rsidR="37E1CD84"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</w:t>
            </w:r>
            <w:proofErr w:type="spellStart"/>
            <w:r w:rsidR="54D8B704" w:rsidRPr="568F02FE">
              <w:rPr>
                <w:rFonts w:ascii="Corbel" w:eastAsia="Corbel" w:hAnsi="Corbel" w:cs="Corbel"/>
                <w:color w:val="285A73"/>
                <w:lang w:val="de-DE"/>
              </w:rPr>
              <w:t>associations</w:t>
            </w:r>
            <w:proofErr w:type="spellEnd"/>
            <w:r w:rsidR="2F2FC816"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</w:t>
            </w:r>
            <w:proofErr w:type="spellStart"/>
            <w:r w:rsidR="2F2FC816" w:rsidRPr="568F02FE">
              <w:rPr>
                <w:rFonts w:ascii="Corbel" w:eastAsia="Corbel" w:hAnsi="Corbel" w:cs="Corbel"/>
                <w:color w:val="285A73"/>
                <w:lang w:val="de-DE"/>
              </w:rPr>
              <w:t>from</w:t>
            </w:r>
            <w:proofErr w:type="spellEnd"/>
            <w:r w:rsidR="2F2FC816"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USA in </w:t>
            </w:r>
            <w:proofErr w:type="spellStart"/>
            <w:r w:rsidR="2F2FC816" w:rsidRPr="568F02FE">
              <w:rPr>
                <w:rFonts w:ascii="Corbel" w:eastAsia="Corbel" w:hAnsi="Corbel" w:cs="Corbel"/>
                <w:color w:val="285A73"/>
                <w:lang w:val="de-DE"/>
              </w:rPr>
              <w:t>the</w:t>
            </w:r>
            <w:proofErr w:type="spellEnd"/>
            <w:r w:rsidR="2F2FC816"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GA</w:t>
            </w:r>
            <w:r w:rsidR="74BC4786"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, like </w:t>
            </w:r>
            <w:r w:rsidR="34ED36AD" w:rsidRPr="568F02FE">
              <w:rPr>
                <w:rFonts w:ascii="Corbel" w:eastAsia="Corbel" w:hAnsi="Corbel" w:cs="Corbel"/>
                <w:color w:val="285A73"/>
                <w:lang w:val="de-DE"/>
              </w:rPr>
              <w:t>CTIA, A</w:t>
            </w:r>
            <w:r w:rsidR="59967969" w:rsidRPr="568F02FE">
              <w:rPr>
                <w:rFonts w:ascii="Corbel" w:eastAsia="Corbel" w:hAnsi="Corbel" w:cs="Corbel"/>
                <w:color w:val="285A73"/>
                <w:lang w:val="de-DE"/>
              </w:rPr>
              <w:t>K</w:t>
            </w:r>
            <w:r w:rsidR="34ED36AD" w:rsidRPr="568F02FE">
              <w:rPr>
                <w:rFonts w:ascii="Corbel" w:eastAsia="Corbel" w:hAnsi="Corbel" w:cs="Corbel"/>
                <w:color w:val="285A73"/>
                <w:lang w:val="de-DE"/>
              </w:rPr>
              <w:t>AMAI,</w:t>
            </w:r>
            <w:r w:rsidR="278BC8CC"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</w:t>
            </w:r>
            <w:r w:rsidR="72D00ECE" w:rsidRPr="568F02FE">
              <w:rPr>
                <w:rFonts w:ascii="Corbel" w:eastAsia="Corbel" w:hAnsi="Corbel" w:cs="Corbel"/>
                <w:color w:val="285A73"/>
                <w:lang w:val="de-DE"/>
              </w:rPr>
              <w:t>Comcast,</w:t>
            </w:r>
            <w:r w:rsidR="1F48A084"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Rakuten,</w:t>
            </w:r>
            <w:r w:rsidR="72D00ECE"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US Telecom</w:t>
            </w:r>
            <w:r w:rsidR="355D6BDE" w:rsidRPr="568F02FE">
              <w:rPr>
                <w:rFonts w:ascii="Corbel" w:eastAsia="Corbel" w:hAnsi="Corbel" w:cs="Corbel"/>
                <w:color w:val="285A73"/>
                <w:lang w:val="de-DE"/>
              </w:rPr>
              <w:t>, SEC</w:t>
            </w:r>
            <w:r w:rsidR="7A6E2099"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. </w:t>
            </w:r>
            <w:r w:rsidR="02BEE54B"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Verizon </w:t>
            </w:r>
            <w:proofErr w:type="spellStart"/>
            <w:r w:rsidR="02BEE54B" w:rsidRPr="568F02FE">
              <w:rPr>
                <w:rFonts w:ascii="Corbel" w:eastAsia="Corbel" w:hAnsi="Corbel" w:cs="Corbel"/>
                <w:color w:val="285A73"/>
                <w:lang w:val="de-DE"/>
              </w:rPr>
              <w:t>is</w:t>
            </w:r>
            <w:proofErr w:type="spellEnd"/>
            <w:r w:rsidR="02BEE54B"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also </w:t>
            </w:r>
            <w:proofErr w:type="spellStart"/>
            <w:r w:rsidR="02BEE54B" w:rsidRPr="568F02FE">
              <w:rPr>
                <w:rFonts w:ascii="Corbel" w:eastAsia="Corbel" w:hAnsi="Corbel" w:cs="Corbel"/>
                <w:color w:val="285A73"/>
                <w:lang w:val="de-DE"/>
              </w:rPr>
              <w:t>contacting</w:t>
            </w:r>
            <w:proofErr w:type="spellEnd"/>
            <w:r w:rsidR="02BEE54B"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potential </w:t>
            </w:r>
            <w:proofErr w:type="spellStart"/>
            <w:r w:rsidR="02BEE54B" w:rsidRPr="568F02FE">
              <w:rPr>
                <w:rFonts w:ascii="Corbel" w:eastAsia="Corbel" w:hAnsi="Corbel" w:cs="Corbel"/>
                <w:color w:val="285A73"/>
                <w:lang w:val="de-DE"/>
              </w:rPr>
              <w:t>speakers</w:t>
            </w:r>
            <w:proofErr w:type="spellEnd"/>
            <w:r w:rsidR="02BEE54B"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</w:t>
            </w:r>
            <w:proofErr w:type="spellStart"/>
            <w:r w:rsidR="02BEE54B" w:rsidRPr="568F02FE">
              <w:rPr>
                <w:rFonts w:ascii="Corbel" w:eastAsia="Corbel" w:hAnsi="Corbel" w:cs="Corbel"/>
                <w:color w:val="285A73"/>
                <w:lang w:val="de-DE"/>
              </w:rPr>
              <w:t>from</w:t>
            </w:r>
            <w:proofErr w:type="spellEnd"/>
            <w:r w:rsidR="02BEE54B"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</w:t>
            </w:r>
            <w:proofErr w:type="spellStart"/>
            <w:r w:rsidR="02BEE54B" w:rsidRPr="568F02FE">
              <w:rPr>
                <w:rFonts w:ascii="Corbel" w:eastAsia="Corbel" w:hAnsi="Corbel" w:cs="Corbel"/>
                <w:color w:val="285A73"/>
                <w:lang w:val="de-DE"/>
              </w:rPr>
              <w:t>the</w:t>
            </w:r>
            <w:proofErr w:type="spellEnd"/>
            <w:r w:rsidR="02BEE54B" w:rsidRPr="568F02FE">
              <w:rPr>
                <w:rFonts w:ascii="Corbel" w:eastAsia="Corbel" w:hAnsi="Corbel" w:cs="Corbel"/>
                <w:color w:val="285A73"/>
                <w:lang w:val="de-DE"/>
              </w:rPr>
              <w:t xml:space="preserve"> </w:t>
            </w:r>
            <w:r w:rsidR="7A1F1B0D" w:rsidRPr="568F02FE">
              <w:rPr>
                <w:rFonts w:ascii="Corbel" w:eastAsia="Corbel" w:hAnsi="Corbel" w:cs="Corbel"/>
                <w:color w:val="285A73"/>
                <w:lang w:val="de-DE"/>
              </w:rPr>
              <w:t>White House.</w:t>
            </w:r>
          </w:p>
          <w:p w14:paraId="04500E8A" w14:textId="07D71148" w:rsidR="1625AC3B" w:rsidRDefault="1625AC3B" w:rsidP="568F02FE">
            <w:pPr>
              <w:tabs>
                <w:tab w:val="left" w:pos="9072"/>
              </w:tabs>
              <w:spacing w:after="0" w:line="276" w:lineRule="auto"/>
              <w:ind w:right="490"/>
              <w:rPr>
                <w:rFonts w:ascii="Corbel" w:eastAsia="Corbel" w:hAnsi="Corbel" w:cs="Corbel"/>
                <w:color w:val="285A73"/>
                <w:lang w:val="de-DE"/>
              </w:rPr>
            </w:pPr>
          </w:p>
        </w:tc>
      </w:tr>
      <w:tr w:rsidR="19DA28B3" w14:paraId="695883EC" w14:textId="77777777" w:rsidTr="568F02FE">
        <w:trPr>
          <w:trHeight w:val="995"/>
        </w:trPr>
        <w:tc>
          <w:tcPr>
            <w:tcW w:w="2775" w:type="dxa"/>
            <w:tcBorders>
              <w:top w:val="single" w:sz="12" w:space="0" w:color="999999"/>
              <w:left w:val="single" w:sz="6" w:space="0" w:color="C0C0C0"/>
              <w:bottom w:val="single" w:sz="12" w:space="0" w:color="999999"/>
              <w:right w:val="single" w:sz="6" w:space="0" w:color="C0C0C0"/>
            </w:tcBorders>
            <w:shd w:val="clear" w:color="auto" w:fill="F3F3F3"/>
          </w:tcPr>
          <w:p w14:paraId="3FC4922E" w14:textId="03670D66" w:rsidR="19DA28B3" w:rsidRDefault="7595F10E" w:rsidP="4F4450B4">
            <w:pPr>
              <w:pStyle w:val="ListParagraph"/>
              <w:spacing w:after="200" w:line="276" w:lineRule="auto"/>
              <w:ind w:left="0"/>
              <w:rPr>
                <w:rFonts w:ascii="Corbel" w:eastAsia="Corbel" w:hAnsi="Corbel" w:cs="Corbel"/>
                <w:b/>
                <w:bCs/>
                <w:color w:val="285A73"/>
                <w:sz w:val="24"/>
                <w:szCs w:val="24"/>
              </w:rPr>
            </w:pPr>
            <w:r w:rsidRPr="4F4450B4">
              <w:rPr>
                <w:rFonts w:ascii="Corbel" w:eastAsia="Corbel" w:hAnsi="Corbel" w:cs="Corbel"/>
                <w:b/>
                <w:bCs/>
                <w:color w:val="285A73"/>
                <w:sz w:val="24"/>
                <w:szCs w:val="24"/>
              </w:rPr>
              <w:t>3. GeSI at COP27</w:t>
            </w:r>
          </w:p>
        </w:tc>
        <w:tc>
          <w:tcPr>
            <w:tcW w:w="6570" w:type="dxa"/>
            <w:tcBorders>
              <w:top w:val="single" w:sz="12" w:space="0" w:color="999999"/>
              <w:left w:val="single" w:sz="6" w:space="0" w:color="C0C0C0"/>
              <w:bottom w:val="single" w:sz="12" w:space="0" w:color="999999"/>
              <w:right w:val="single" w:sz="6" w:space="0" w:color="C0C0C0"/>
            </w:tcBorders>
            <w:vAlign w:val="center"/>
          </w:tcPr>
          <w:p w14:paraId="7584B07B" w14:textId="5D20FAAA" w:rsidR="19DA28B3" w:rsidRPr="009458FC" w:rsidRDefault="171DC55A" w:rsidP="4F4450B4">
            <w:pPr>
              <w:spacing w:after="0" w:line="240" w:lineRule="auto"/>
              <w:rPr>
                <w:rFonts w:ascii="Corbel" w:eastAsia="Corbel" w:hAnsi="Corbel" w:cs="Corbel"/>
                <w:sz w:val="28"/>
                <w:szCs w:val="28"/>
                <w:lang w:val="de-DE"/>
              </w:rPr>
            </w:pPr>
            <w:r w:rsidRPr="009458FC">
              <w:rPr>
                <w:rFonts w:ascii="Corbel" w:eastAsia="Corbel" w:hAnsi="Corbel" w:cs="Corbel"/>
                <w:color w:val="285A73"/>
                <w:sz w:val="21"/>
                <w:szCs w:val="21"/>
                <w:lang w:val="de-DE"/>
              </w:rPr>
              <w:t xml:space="preserve"> </w:t>
            </w:r>
            <w:r w:rsidR="422081F4" w:rsidRPr="009458FC">
              <w:rPr>
                <w:rFonts w:ascii="Corbel" w:eastAsia="Corbel" w:hAnsi="Corbel" w:cs="Corbel"/>
                <w:color w:val="285A73"/>
                <w:sz w:val="24"/>
                <w:szCs w:val="24"/>
                <w:lang w:val="de-DE"/>
              </w:rPr>
              <w:t xml:space="preserve">GeSI </w:t>
            </w:r>
            <w:proofErr w:type="spellStart"/>
            <w:r w:rsidR="422081F4" w:rsidRPr="009458FC">
              <w:rPr>
                <w:rFonts w:ascii="Corbel" w:eastAsia="Corbel" w:hAnsi="Corbel" w:cs="Corbel"/>
                <w:color w:val="285A73"/>
                <w:sz w:val="24"/>
                <w:szCs w:val="24"/>
                <w:lang w:val="de-DE"/>
              </w:rPr>
              <w:t>has</w:t>
            </w:r>
            <w:proofErr w:type="spellEnd"/>
            <w:r w:rsidR="422081F4" w:rsidRPr="009458FC">
              <w:rPr>
                <w:rFonts w:ascii="Corbel" w:eastAsia="Corbel" w:hAnsi="Corbel" w:cs="Corbel"/>
                <w:color w:val="285A73"/>
                <w:sz w:val="24"/>
                <w:szCs w:val="24"/>
                <w:lang w:val="de-DE"/>
              </w:rPr>
              <w:t xml:space="preserve"> </w:t>
            </w:r>
            <w:proofErr w:type="spellStart"/>
            <w:r w:rsidR="422081F4" w:rsidRPr="009458FC">
              <w:rPr>
                <w:rFonts w:ascii="Corbel" w:eastAsia="Corbel" w:hAnsi="Corbel" w:cs="Corbel"/>
                <w:color w:val="285A73"/>
                <w:sz w:val="24"/>
                <w:szCs w:val="24"/>
                <w:lang w:val="de-DE"/>
              </w:rPr>
              <w:t>two</w:t>
            </w:r>
            <w:proofErr w:type="spellEnd"/>
            <w:r w:rsidR="422081F4" w:rsidRPr="009458FC">
              <w:rPr>
                <w:rFonts w:ascii="Corbel" w:eastAsia="Corbel" w:hAnsi="Corbel" w:cs="Corbel"/>
                <w:color w:val="285A73"/>
                <w:sz w:val="24"/>
                <w:szCs w:val="24"/>
                <w:lang w:val="de-DE"/>
              </w:rPr>
              <w:t xml:space="preserve"> </w:t>
            </w:r>
            <w:proofErr w:type="spellStart"/>
            <w:r w:rsidR="422081F4" w:rsidRPr="009458FC">
              <w:rPr>
                <w:rFonts w:ascii="Corbel" w:eastAsia="Corbel" w:hAnsi="Corbel" w:cs="Corbel"/>
                <w:color w:val="285A73"/>
                <w:sz w:val="24"/>
                <w:szCs w:val="24"/>
                <w:lang w:val="de-DE"/>
              </w:rPr>
              <w:t>sessions</w:t>
            </w:r>
            <w:proofErr w:type="spellEnd"/>
            <w:r w:rsidR="422081F4" w:rsidRPr="009458FC">
              <w:rPr>
                <w:rFonts w:ascii="Corbel" w:eastAsia="Corbel" w:hAnsi="Corbel" w:cs="Corbel"/>
                <w:color w:val="285A73"/>
                <w:sz w:val="24"/>
                <w:szCs w:val="24"/>
                <w:lang w:val="de-DE"/>
              </w:rPr>
              <w:t xml:space="preserve"> at COP27 </w:t>
            </w:r>
            <w:r w:rsidR="2FF5230C" w:rsidRPr="009458FC">
              <w:rPr>
                <w:rFonts w:ascii="Corbel" w:eastAsia="Corbel" w:hAnsi="Corbel" w:cs="Corbel"/>
                <w:color w:val="285A73"/>
                <w:sz w:val="24"/>
                <w:szCs w:val="24"/>
                <w:lang w:val="de-DE"/>
              </w:rPr>
              <w:t xml:space="preserve">on 10 November 2022 at </w:t>
            </w:r>
            <w:proofErr w:type="spellStart"/>
            <w:r w:rsidR="2FF5230C" w:rsidRPr="009458FC">
              <w:rPr>
                <w:rFonts w:ascii="Corbel" w:eastAsia="Corbel" w:hAnsi="Corbel" w:cs="Corbel"/>
                <w:color w:val="285A73"/>
                <w:sz w:val="24"/>
                <w:szCs w:val="24"/>
                <w:lang w:val="de-DE"/>
              </w:rPr>
              <w:t>the</w:t>
            </w:r>
            <w:proofErr w:type="spellEnd"/>
            <w:r w:rsidR="2FF5230C" w:rsidRPr="009458FC">
              <w:rPr>
                <w:rFonts w:ascii="Corbel" w:eastAsia="Corbel" w:hAnsi="Corbel" w:cs="Corbel"/>
                <w:color w:val="285A73"/>
                <w:sz w:val="24"/>
                <w:szCs w:val="24"/>
                <w:lang w:val="de-DE"/>
              </w:rPr>
              <w:t xml:space="preserve"> </w:t>
            </w:r>
            <w:r w:rsidR="2FF5230C" w:rsidRPr="009458FC">
              <w:rPr>
                <w:rFonts w:ascii="Corbel" w:eastAsia="Corbel" w:hAnsi="Corbel" w:cs="Corbel"/>
                <w:color w:val="2F5496" w:themeColor="accent1" w:themeShade="BF"/>
                <w:sz w:val="24"/>
                <w:szCs w:val="24"/>
                <w:lang w:val="en-GB"/>
              </w:rPr>
              <w:t>UNFCCC Global Innovation Hub (UGIH) Blue Zone.</w:t>
            </w:r>
            <w:r w:rsidR="2FF5230C" w:rsidRPr="009458FC">
              <w:rPr>
                <w:rFonts w:ascii="Corbel" w:eastAsia="Corbel" w:hAnsi="Corbel" w:cs="Corbel"/>
                <w:color w:val="2F5496" w:themeColor="accent1" w:themeShade="BF"/>
                <w:sz w:val="24"/>
                <w:szCs w:val="24"/>
                <w:vertAlign w:val="subscript"/>
                <w:lang w:val="en-GB"/>
              </w:rPr>
              <w:t xml:space="preserve"> </w:t>
            </w:r>
          </w:p>
        </w:tc>
      </w:tr>
      <w:tr w:rsidR="19DA28B3" w14:paraId="6628FE29" w14:textId="77777777" w:rsidTr="568F02FE">
        <w:trPr>
          <w:trHeight w:val="1425"/>
        </w:trPr>
        <w:tc>
          <w:tcPr>
            <w:tcW w:w="2775" w:type="dxa"/>
            <w:tcBorders>
              <w:top w:val="single" w:sz="12" w:space="0" w:color="999999"/>
              <w:left w:val="single" w:sz="6" w:space="0" w:color="C0C0C0"/>
              <w:bottom w:val="single" w:sz="12" w:space="0" w:color="999999"/>
              <w:right w:val="single" w:sz="6" w:space="0" w:color="C0C0C0"/>
            </w:tcBorders>
            <w:shd w:val="clear" w:color="auto" w:fill="F3F3F3"/>
          </w:tcPr>
          <w:p w14:paraId="3EFF2B35" w14:textId="2D3284D6" w:rsidR="19DA28B3" w:rsidRDefault="4F4450B4" w:rsidP="4F4450B4">
            <w:pPr>
              <w:spacing w:line="276" w:lineRule="auto"/>
              <w:rPr>
                <w:rFonts w:ascii="Corbel" w:eastAsia="Corbel" w:hAnsi="Corbel" w:cs="Corbel"/>
                <w:color w:val="285A73"/>
                <w:sz w:val="24"/>
                <w:szCs w:val="24"/>
              </w:rPr>
            </w:pPr>
            <w:r w:rsidRPr="4F4450B4">
              <w:rPr>
                <w:rFonts w:ascii="Corbel" w:eastAsia="Corbel" w:hAnsi="Corbel" w:cs="Corbel"/>
                <w:b/>
                <w:bCs/>
                <w:color w:val="285A73"/>
                <w:sz w:val="24"/>
                <w:szCs w:val="24"/>
              </w:rPr>
              <w:t xml:space="preserve">4. </w:t>
            </w:r>
            <w:r w:rsidR="19DA28B3" w:rsidRPr="4F4450B4">
              <w:rPr>
                <w:rFonts w:ascii="Corbel" w:eastAsia="Corbel" w:hAnsi="Corbel" w:cs="Corbel"/>
                <w:b/>
                <w:bCs/>
                <w:color w:val="285A73"/>
                <w:sz w:val="24"/>
                <w:szCs w:val="24"/>
              </w:rPr>
              <w:t>Any other business</w:t>
            </w:r>
          </w:p>
        </w:tc>
        <w:tc>
          <w:tcPr>
            <w:tcW w:w="6570" w:type="dxa"/>
            <w:tcBorders>
              <w:top w:val="single" w:sz="12" w:space="0" w:color="999999"/>
              <w:left w:val="single" w:sz="6" w:space="0" w:color="C0C0C0"/>
              <w:bottom w:val="single" w:sz="12" w:space="0" w:color="999999"/>
              <w:right w:val="single" w:sz="6" w:space="0" w:color="C0C0C0"/>
            </w:tcBorders>
            <w:vAlign w:val="center"/>
          </w:tcPr>
          <w:p w14:paraId="199132A5" w14:textId="0CB8A381" w:rsidR="19DA28B3" w:rsidRDefault="4941C070" w:rsidP="4F4450B4">
            <w:pPr>
              <w:spacing w:line="360" w:lineRule="auto"/>
              <w:rPr>
                <w:rFonts w:ascii="Corbel" w:eastAsia="Corbel" w:hAnsi="Corbel" w:cs="Corbel"/>
                <w:color w:val="285A73"/>
              </w:rPr>
            </w:pPr>
            <w:r w:rsidRPr="4F4450B4">
              <w:rPr>
                <w:rFonts w:ascii="Corbel" w:eastAsia="Corbel" w:hAnsi="Corbel" w:cs="Corbel"/>
                <w:color w:val="285A73"/>
              </w:rPr>
              <w:t xml:space="preserve">Members are encouraged to provide information on their Proxy votes if they cannot attend the GA in person. </w:t>
            </w:r>
          </w:p>
          <w:p w14:paraId="66A88C53" w14:textId="0965D3C0" w:rsidR="19DA28B3" w:rsidRDefault="4941C070" w:rsidP="4F4450B4">
            <w:pPr>
              <w:spacing w:line="360" w:lineRule="auto"/>
              <w:rPr>
                <w:rFonts w:ascii="Corbel" w:eastAsia="Corbel" w:hAnsi="Corbel" w:cs="Corbel"/>
                <w:color w:val="285A73"/>
              </w:rPr>
            </w:pPr>
            <w:r w:rsidRPr="4F4450B4">
              <w:rPr>
                <w:rFonts w:ascii="Corbel" w:eastAsia="Corbel" w:hAnsi="Corbel" w:cs="Corbel"/>
                <w:color w:val="285A73"/>
              </w:rPr>
              <w:t>The November board meeting has been cancelled.</w:t>
            </w:r>
          </w:p>
        </w:tc>
      </w:tr>
      <w:tr w:rsidR="19DA28B3" w14:paraId="16CE3AE5" w14:textId="77777777" w:rsidTr="568F02FE">
        <w:trPr>
          <w:trHeight w:val="360"/>
        </w:trPr>
        <w:tc>
          <w:tcPr>
            <w:tcW w:w="2775" w:type="dxa"/>
            <w:tcBorders>
              <w:top w:val="single" w:sz="12" w:space="0" w:color="999999"/>
              <w:left w:val="single" w:sz="6" w:space="0" w:color="C0C0C0"/>
              <w:bottom w:val="single" w:sz="12" w:space="0" w:color="999999"/>
              <w:right w:val="single" w:sz="6" w:space="0" w:color="C0C0C0"/>
            </w:tcBorders>
            <w:shd w:val="clear" w:color="auto" w:fill="F3F3F3"/>
            <w:vAlign w:val="center"/>
          </w:tcPr>
          <w:p w14:paraId="5AAA0C35" w14:textId="13130779" w:rsidR="19DA28B3" w:rsidRDefault="19DA28B3" w:rsidP="19DA28B3">
            <w:pPr>
              <w:spacing w:before="40" w:after="40" w:line="276" w:lineRule="auto"/>
              <w:rPr>
                <w:rFonts w:ascii="Corbel" w:eastAsia="Corbel" w:hAnsi="Corbel" w:cs="Corbel"/>
                <w:color w:val="285A73"/>
                <w:sz w:val="24"/>
                <w:szCs w:val="24"/>
              </w:rPr>
            </w:pPr>
            <w:r w:rsidRPr="19DA28B3">
              <w:rPr>
                <w:rFonts w:ascii="Corbel" w:eastAsia="Corbel" w:hAnsi="Corbel" w:cs="Corbel"/>
                <w:b/>
                <w:bCs/>
                <w:color w:val="285A73"/>
                <w:sz w:val="24"/>
                <w:szCs w:val="24"/>
                <w:lang w:val="en-GB"/>
              </w:rPr>
              <w:t>SUMMARY OF ACTIONS – italicised marks action completed</w:t>
            </w:r>
          </w:p>
        </w:tc>
        <w:tc>
          <w:tcPr>
            <w:tcW w:w="6570" w:type="dxa"/>
            <w:tcBorders>
              <w:top w:val="single" w:sz="12" w:space="0" w:color="999999"/>
              <w:left w:val="single" w:sz="6" w:space="0" w:color="C0C0C0"/>
              <w:bottom w:val="single" w:sz="12" w:space="0" w:color="999999"/>
              <w:right w:val="single" w:sz="6" w:space="0" w:color="C0C0C0"/>
            </w:tcBorders>
            <w:shd w:val="clear" w:color="auto" w:fill="F3F3F3"/>
            <w:vAlign w:val="center"/>
          </w:tcPr>
          <w:p w14:paraId="35F93E8E" w14:textId="4E520ACD" w:rsidR="19DA28B3" w:rsidRDefault="19DA28B3" w:rsidP="19DA28B3">
            <w:pPr>
              <w:tabs>
                <w:tab w:val="left" w:pos="9072"/>
              </w:tabs>
              <w:spacing w:after="0" w:line="276" w:lineRule="auto"/>
              <w:ind w:right="490"/>
              <w:rPr>
                <w:rFonts w:ascii="Corbel" w:eastAsia="Corbel" w:hAnsi="Corbel" w:cs="Corbel"/>
                <w:color w:val="285A73"/>
                <w:sz w:val="24"/>
                <w:szCs w:val="24"/>
              </w:rPr>
            </w:pPr>
            <w:r w:rsidRPr="19DA28B3">
              <w:rPr>
                <w:rFonts w:ascii="Corbel" w:eastAsia="Corbel" w:hAnsi="Corbel" w:cs="Corbel"/>
                <w:color w:val="285A73"/>
                <w:sz w:val="24"/>
                <w:szCs w:val="24"/>
                <w:lang w:val="en-GB"/>
              </w:rPr>
              <w:t>N/A</w:t>
            </w:r>
          </w:p>
        </w:tc>
      </w:tr>
    </w:tbl>
    <w:p w14:paraId="11C24737" w14:textId="0797ABB4" w:rsidR="00492767" w:rsidRDefault="00492767" w:rsidP="19DA28B3">
      <w:pPr>
        <w:spacing w:before="40" w:after="40" w:line="276" w:lineRule="auto"/>
        <w:rPr>
          <w:rFonts w:ascii="Corbel" w:eastAsia="Corbel" w:hAnsi="Corbel" w:cs="Corbel"/>
          <w:color w:val="285A73"/>
        </w:rPr>
      </w:pPr>
    </w:p>
    <w:p w14:paraId="2C078E63" w14:textId="23738953" w:rsidR="00492767" w:rsidRDefault="00492767" w:rsidP="568F02FE">
      <w:pPr>
        <w:rPr>
          <w:rFonts w:ascii="Calibri" w:eastAsia="Calibri" w:hAnsi="Calibri" w:cs="Calibri"/>
          <w:color w:val="000000" w:themeColor="text1"/>
        </w:rPr>
      </w:pPr>
    </w:p>
    <w:sectPr w:rsidR="00492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2D9A"/>
    <w:multiLevelType w:val="hybridMultilevel"/>
    <w:tmpl w:val="D94A8CB6"/>
    <w:lvl w:ilvl="0" w:tplc="CEB23F1C">
      <w:start w:val="1"/>
      <w:numFmt w:val="decimal"/>
      <w:lvlText w:val="%1."/>
      <w:lvlJc w:val="left"/>
      <w:pPr>
        <w:ind w:left="1800" w:hanging="360"/>
      </w:pPr>
    </w:lvl>
    <w:lvl w:ilvl="1" w:tplc="67CA2A10">
      <w:start w:val="1"/>
      <w:numFmt w:val="lowerLetter"/>
      <w:lvlText w:val="%2."/>
      <w:lvlJc w:val="left"/>
      <w:pPr>
        <w:ind w:left="1440" w:hanging="360"/>
      </w:pPr>
    </w:lvl>
    <w:lvl w:ilvl="2" w:tplc="012EB7DE">
      <w:start w:val="1"/>
      <w:numFmt w:val="lowerRoman"/>
      <w:lvlText w:val="%3."/>
      <w:lvlJc w:val="right"/>
      <w:pPr>
        <w:ind w:left="2160" w:hanging="180"/>
      </w:pPr>
    </w:lvl>
    <w:lvl w:ilvl="3" w:tplc="44B098C8">
      <w:start w:val="1"/>
      <w:numFmt w:val="decimal"/>
      <w:lvlText w:val="%4."/>
      <w:lvlJc w:val="left"/>
      <w:pPr>
        <w:ind w:left="2880" w:hanging="360"/>
      </w:pPr>
    </w:lvl>
    <w:lvl w:ilvl="4" w:tplc="C13E1246">
      <w:start w:val="1"/>
      <w:numFmt w:val="lowerLetter"/>
      <w:lvlText w:val="%5."/>
      <w:lvlJc w:val="left"/>
      <w:pPr>
        <w:ind w:left="3600" w:hanging="360"/>
      </w:pPr>
    </w:lvl>
    <w:lvl w:ilvl="5" w:tplc="5B24FF60">
      <w:start w:val="1"/>
      <w:numFmt w:val="lowerRoman"/>
      <w:lvlText w:val="%6."/>
      <w:lvlJc w:val="right"/>
      <w:pPr>
        <w:ind w:left="4320" w:hanging="180"/>
      </w:pPr>
    </w:lvl>
    <w:lvl w:ilvl="6" w:tplc="C5FCECCA">
      <w:start w:val="1"/>
      <w:numFmt w:val="decimal"/>
      <w:lvlText w:val="%7."/>
      <w:lvlJc w:val="left"/>
      <w:pPr>
        <w:ind w:left="5040" w:hanging="360"/>
      </w:pPr>
    </w:lvl>
    <w:lvl w:ilvl="7" w:tplc="89C85820">
      <w:start w:val="1"/>
      <w:numFmt w:val="lowerLetter"/>
      <w:lvlText w:val="%8."/>
      <w:lvlJc w:val="left"/>
      <w:pPr>
        <w:ind w:left="5760" w:hanging="360"/>
      </w:pPr>
    </w:lvl>
    <w:lvl w:ilvl="8" w:tplc="3AA0588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BE6CF"/>
    <w:multiLevelType w:val="hybridMultilevel"/>
    <w:tmpl w:val="5724970A"/>
    <w:lvl w:ilvl="0" w:tplc="FCC6F788">
      <w:start w:val="1"/>
      <w:numFmt w:val="decimal"/>
      <w:lvlText w:val="%1."/>
      <w:lvlJc w:val="left"/>
      <w:pPr>
        <w:ind w:left="1068" w:hanging="360"/>
      </w:pPr>
    </w:lvl>
    <w:lvl w:ilvl="1" w:tplc="E0D84C4E">
      <w:start w:val="1"/>
      <w:numFmt w:val="lowerLetter"/>
      <w:lvlText w:val="%2."/>
      <w:lvlJc w:val="left"/>
      <w:pPr>
        <w:ind w:left="1440" w:hanging="360"/>
      </w:pPr>
    </w:lvl>
    <w:lvl w:ilvl="2" w:tplc="A7527FBC">
      <w:start w:val="1"/>
      <w:numFmt w:val="lowerRoman"/>
      <w:lvlText w:val="%3."/>
      <w:lvlJc w:val="right"/>
      <w:pPr>
        <w:ind w:left="2160" w:hanging="180"/>
      </w:pPr>
    </w:lvl>
    <w:lvl w:ilvl="3" w:tplc="D47047E2">
      <w:start w:val="1"/>
      <w:numFmt w:val="decimal"/>
      <w:lvlText w:val="%4."/>
      <w:lvlJc w:val="left"/>
      <w:pPr>
        <w:ind w:left="2880" w:hanging="360"/>
      </w:pPr>
    </w:lvl>
    <w:lvl w:ilvl="4" w:tplc="12221CB2">
      <w:start w:val="1"/>
      <w:numFmt w:val="lowerLetter"/>
      <w:lvlText w:val="%5."/>
      <w:lvlJc w:val="left"/>
      <w:pPr>
        <w:ind w:left="3600" w:hanging="360"/>
      </w:pPr>
    </w:lvl>
    <w:lvl w:ilvl="5" w:tplc="3A0C5CF6">
      <w:start w:val="1"/>
      <w:numFmt w:val="lowerRoman"/>
      <w:lvlText w:val="%6."/>
      <w:lvlJc w:val="right"/>
      <w:pPr>
        <w:ind w:left="4320" w:hanging="180"/>
      </w:pPr>
    </w:lvl>
    <w:lvl w:ilvl="6" w:tplc="C9B6E756">
      <w:start w:val="1"/>
      <w:numFmt w:val="decimal"/>
      <w:lvlText w:val="%7."/>
      <w:lvlJc w:val="left"/>
      <w:pPr>
        <w:ind w:left="5040" w:hanging="360"/>
      </w:pPr>
    </w:lvl>
    <w:lvl w:ilvl="7" w:tplc="4BDA64EA">
      <w:start w:val="1"/>
      <w:numFmt w:val="lowerLetter"/>
      <w:lvlText w:val="%8."/>
      <w:lvlJc w:val="left"/>
      <w:pPr>
        <w:ind w:left="5760" w:hanging="360"/>
      </w:pPr>
    </w:lvl>
    <w:lvl w:ilvl="8" w:tplc="C41AB14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3744C"/>
    <w:multiLevelType w:val="hybridMultilevel"/>
    <w:tmpl w:val="1DE651DA"/>
    <w:lvl w:ilvl="0" w:tplc="6C7E8CF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4A49A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BE9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82D7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F200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2811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0E7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4225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8EB1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D5BE4"/>
    <w:multiLevelType w:val="hybridMultilevel"/>
    <w:tmpl w:val="94CE0C84"/>
    <w:lvl w:ilvl="0" w:tplc="9F761D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28A9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2ABF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02B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96BF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4C27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50C8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EEA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8E40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2705562">
    <w:abstractNumId w:val="3"/>
  </w:num>
  <w:num w:numId="2" w16cid:durableId="855001320">
    <w:abstractNumId w:val="2"/>
  </w:num>
  <w:num w:numId="3" w16cid:durableId="905989330">
    <w:abstractNumId w:val="1"/>
  </w:num>
  <w:num w:numId="4" w16cid:durableId="554391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13425B7"/>
    <w:rsid w:val="00492767"/>
    <w:rsid w:val="009458FC"/>
    <w:rsid w:val="00A71431"/>
    <w:rsid w:val="013425B7"/>
    <w:rsid w:val="02BEE54B"/>
    <w:rsid w:val="03970168"/>
    <w:rsid w:val="04594647"/>
    <w:rsid w:val="05D8D345"/>
    <w:rsid w:val="06EFF85C"/>
    <w:rsid w:val="07F52D1A"/>
    <w:rsid w:val="08671651"/>
    <w:rsid w:val="08BA638B"/>
    <w:rsid w:val="09A60C97"/>
    <w:rsid w:val="09D4ABF8"/>
    <w:rsid w:val="09FF3138"/>
    <w:rsid w:val="0B181126"/>
    <w:rsid w:val="0D070A14"/>
    <w:rsid w:val="0DC982C6"/>
    <w:rsid w:val="0F655327"/>
    <w:rsid w:val="0F839191"/>
    <w:rsid w:val="0F859EAB"/>
    <w:rsid w:val="1625AC3B"/>
    <w:rsid w:val="171DC55A"/>
    <w:rsid w:val="184AFFA2"/>
    <w:rsid w:val="187FEA94"/>
    <w:rsid w:val="19AB0D6C"/>
    <w:rsid w:val="19DA28B3"/>
    <w:rsid w:val="1E1E7B2C"/>
    <w:rsid w:val="1E6C1073"/>
    <w:rsid w:val="1EE2097B"/>
    <w:rsid w:val="1F48A084"/>
    <w:rsid w:val="1F98DB7B"/>
    <w:rsid w:val="1FD079C7"/>
    <w:rsid w:val="1FD6AF2D"/>
    <w:rsid w:val="21224610"/>
    <w:rsid w:val="22D882A3"/>
    <w:rsid w:val="24790782"/>
    <w:rsid w:val="252982AA"/>
    <w:rsid w:val="2539AD6B"/>
    <w:rsid w:val="25D95A10"/>
    <w:rsid w:val="26AF88F9"/>
    <w:rsid w:val="26DA6A13"/>
    <w:rsid w:val="270FC5A9"/>
    <w:rsid w:val="278BC8CC"/>
    <w:rsid w:val="29A29D99"/>
    <w:rsid w:val="2A1D3F51"/>
    <w:rsid w:val="2D7C9D66"/>
    <w:rsid w:val="2E9C8DA4"/>
    <w:rsid w:val="2F186DC7"/>
    <w:rsid w:val="2F2FC816"/>
    <w:rsid w:val="2FDC58AB"/>
    <w:rsid w:val="2FF5230C"/>
    <w:rsid w:val="3009DE6D"/>
    <w:rsid w:val="316E2AC7"/>
    <w:rsid w:val="32C6BD4E"/>
    <w:rsid w:val="34ED36AD"/>
    <w:rsid w:val="355D6BDE"/>
    <w:rsid w:val="35E40F8C"/>
    <w:rsid w:val="35FCD1D9"/>
    <w:rsid w:val="36262E4F"/>
    <w:rsid w:val="36A3EC1B"/>
    <w:rsid w:val="36CA3BFE"/>
    <w:rsid w:val="372885EA"/>
    <w:rsid w:val="3769937D"/>
    <w:rsid w:val="37E1CD84"/>
    <w:rsid w:val="38477A60"/>
    <w:rsid w:val="38C8E4A7"/>
    <w:rsid w:val="395DCF11"/>
    <w:rsid w:val="39780433"/>
    <w:rsid w:val="3ADEBCB5"/>
    <w:rsid w:val="3AEC3B4F"/>
    <w:rsid w:val="3B231C2C"/>
    <w:rsid w:val="3D397D82"/>
    <w:rsid w:val="3D46DBB9"/>
    <w:rsid w:val="3F89DC5E"/>
    <w:rsid w:val="3F8F96E2"/>
    <w:rsid w:val="40A8850B"/>
    <w:rsid w:val="422081F4"/>
    <w:rsid w:val="44326E67"/>
    <w:rsid w:val="45F48A5B"/>
    <w:rsid w:val="4769DE51"/>
    <w:rsid w:val="4941C070"/>
    <w:rsid w:val="4A14D2A9"/>
    <w:rsid w:val="4A3D8470"/>
    <w:rsid w:val="4CE81243"/>
    <w:rsid w:val="4D1ECA95"/>
    <w:rsid w:val="4F2A04FA"/>
    <w:rsid w:val="4F4450B4"/>
    <w:rsid w:val="4FD68DA9"/>
    <w:rsid w:val="52F89149"/>
    <w:rsid w:val="530E2E6B"/>
    <w:rsid w:val="54634BE8"/>
    <w:rsid w:val="548CD616"/>
    <w:rsid w:val="54D8B704"/>
    <w:rsid w:val="568F02FE"/>
    <w:rsid w:val="56A070A6"/>
    <w:rsid w:val="580884EF"/>
    <w:rsid w:val="59967969"/>
    <w:rsid w:val="5C3C9D2E"/>
    <w:rsid w:val="5FCA1799"/>
    <w:rsid w:val="5FEF0BAC"/>
    <w:rsid w:val="61109FE2"/>
    <w:rsid w:val="65D63A57"/>
    <w:rsid w:val="661AB664"/>
    <w:rsid w:val="67D6BC1E"/>
    <w:rsid w:val="67F8A08D"/>
    <w:rsid w:val="68BCC0CC"/>
    <w:rsid w:val="694737DA"/>
    <w:rsid w:val="6C861EEF"/>
    <w:rsid w:val="6CB4855E"/>
    <w:rsid w:val="6D334D9B"/>
    <w:rsid w:val="6D77CD15"/>
    <w:rsid w:val="6E5E70FC"/>
    <w:rsid w:val="6EE4A01E"/>
    <w:rsid w:val="6F0E6BF0"/>
    <w:rsid w:val="6F192584"/>
    <w:rsid w:val="70B389A2"/>
    <w:rsid w:val="719611BE"/>
    <w:rsid w:val="71C074F2"/>
    <w:rsid w:val="71F28A29"/>
    <w:rsid w:val="72D00ECE"/>
    <w:rsid w:val="73B81141"/>
    <w:rsid w:val="74A1B70A"/>
    <w:rsid w:val="74BC4786"/>
    <w:rsid w:val="7595F10E"/>
    <w:rsid w:val="75F8E488"/>
    <w:rsid w:val="76C56A3F"/>
    <w:rsid w:val="77C5AE7A"/>
    <w:rsid w:val="785562FD"/>
    <w:rsid w:val="78B9D4CB"/>
    <w:rsid w:val="7A1F1B0D"/>
    <w:rsid w:val="7A5B6FD8"/>
    <w:rsid w:val="7A6E2099"/>
    <w:rsid w:val="7DF37A4C"/>
    <w:rsid w:val="7EA5DF07"/>
    <w:rsid w:val="7F5FB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425B7"/>
  <w15:chartTrackingRefBased/>
  <w15:docId w15:val="{B594A411-BF61-4AE3-B3DB-A846F77D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94C761ABA434D8FB447DC63CEA258" ma:contentTypeVersion="16" ma:contentTypeDescription="Create a new document." ma:contentTypeScope="" ma:versionID="6e34da75e18269449449696b621ee463">
  <xsd:schema xmlns:xsd="http://www.w3.org/2001/XMLSchema" xmlns:xs="http://www.w3.org/2001/XMLSchema" xmlns:p="http://schemas.microsoft.com/office/2006/metadata/properties" xmlns:ns2="f99c0669-52bc-4279-a090-29eef09d13bb" xmlns:ns3="f092781e-3f54-4fa9-91a7-745b7c2f6664" targetNamespace="http://schemas.microsoft.com/office/2006/metadata/properties" ma:root="true" ma:fieldsID="60595edaf8474eaf386c9abd4d58d027" ns2:_="" ns3:_="">
    <xsd:import namespace="f99c0669-52bc-4279-a090-29eef09d13bb"/>
    <xsd:import namespace="f092781e-3f54-4fa9-91a7-745b7c2f6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c0669-52bc-4279-a090-29eef09d13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d1964da-4f32-444e-8f26-606dcd40b0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2781e-3f54-4fa9-91a7-745b7c2f6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8e7940d-a163-4b39-90da-7e0897f50406}" ma:internalName="TaxCatchAll" ma:showField="CatchAllData" ma:web="f092781e-3f54-4fa9-91a7-745b7c2f6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092781e-3f54-4fa9-91a7-745b7c2f6664" xsi:nil="true"/>
    <lcf76f155ced4ddcb4097134ff3c332f xmlns="f99c0669-52bc-4279-a090-29eef09d13bb">
      <Terms xmlns="http://schemas.microsoft.com/office/infopath/2007/PartnerControls"/>
    </lcf76f155ced4ddcb4097134ff3c332f>
    <SharedWithUsers xmlns="f092781e-3f54-4fa9-91a7-745b7c2f6664">
      <UserInfo>
        <DisplayName>Kaoru Inoue</DisplayName>
        <AccountId>53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298BF1-5A62-4853-813C-4CB569C54C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9c0669-52bc-4279-a090-29eef09d13bb"/>
    <ds:schemaRef ds:uri="f092781e-3f54-4fa9-91a7-745b7c2f6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94602E-36CD-4637-A67A-AD6EEF2942FC}">
  <ds:schemaRefs>
    <ds:schemaRef ds:uri="http://schemas.microsoft.com/office/2006/metadata/properties"/>
    <ds:schemaRef ds:uri="http://schemas.microsoft.com/office/infopath/2007/PartnerControls"/>
    <ds:schemaRef ds:uri="f092781e-3f54-4fa9-91a7-745b7c2f6664"/>
    <ds:schemaRef ds:uri="f99c0669-52bc-4279-a090-29eef09d13bb"/>
  </ds:schemaRefs>
</ds:datastoreItem>
</file>

<file path=customXml/itemProps3.xml><?xml version="1.0" encoding="utf-8"?>
<ds:datastoreItem xmlns:ds="http://schemas.openxmlformats.org/officeDocument/2006/customXml" ds:itemID="{AC1133B2-81F3-452A-8DB1-665D455823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Varnika Srivastava</dc:creator>
  <cp:keywords/>
  <dc:description/>
  <cp:lastModifiedBy>Kaoru Inoue</cp:lastModifiedBy>
  <cp:revision>2</cp:revision>
  <dcterms:created xsi:type="dcterms:W3CDTF">2022-11-10T11:57:00Z</dcterms:created>
  <dcterms:modified xsi:type="dcterms:W3CDTF">2022-11-21T10:47:00Z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0x010100F6494C761ABA434D8FB447DC63CEA258</vt:lpwstr>
  </property>
  <property fmtid="{D5CDD505-2E9C-101B-9397-08002B2CF9AE}" pid="3" name="MediaServiceImageTags">
    <vt:lpwstr/>
  </property>
</Properties>
</file>